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480541297"/>
    <w:bookmarkStart w:id="1" w:name="_GoBack"/>
    <w:bookmarkEnd w:id="0"/>
    <w:bookmarkEnd w:id="1"/>
    <w:p w14:paraId="300027E6" w14:textId="754EA2DB" w:rsidR="00DE72BD" w:rsidRPr="00F6425B" w:rsidRDefault="00A45BA1" w:rsidP="0004307C">
      <w:pPr>
        <w:rPr>
          <w:color w:val="1A1918"/>
        </w:rPr>
      </w:pPr>
      <w:r>
        <w:rPr>
          <w:noProof/>
          <w:color w:val="1A1918"/>
        </w:rPr>
        <mc:AlternateContent>
          <mc:Choice Requires="wps">
            <w:drawing>
              <wp:anchor distT="0" distB="0" distL="114300" distR="114300" simplePos="0" relativeHeight="4" behindDoc="0" locked="0" layoutInCell="1" allowOverlap="1" wp14:anchorId="37560692" wp14:editId="6B249400">
                <wp:simplePos x="0" y="0"/>
                <wp:positionH relativeFrom="column">
                  <wp:posOffset>2247900</wp:posOffset>
                </wp:positionH>
                <wp:positionV relativeFrom="paragraph">
                  <wp:posOffset>-236220</wp:posOffset>
                </wp:positionV>
                <wp:extent cx="4371975" cy="78105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781050"/>
                        </a:xfrm>
                        <a:prstGeom prst="rect">
                          <a:avLst/>
                        </a:prstGeom>
                        <a:solidFill>
                          <a:srgbClr val="FFFFFF"/>
                        </a:solidFill>
                        <a:ln w="9525">
                          <a:solidFill>
                            <a:srgbClr val="FFFFFF"/>
                          </a:solidFill>
                          <a:miter lim="800000"/>
                          <a:headEnd/>
                          <a:tailEnd/>
                        </a:ln>
                      </wps:spPr>
                      <wps:txbx>
                        <w:txbxContent>
                          <w:p w14:paraId="53BB4089" w14:textId="77777777" w:rsidR="008A12AB" w:rsidRPr="00C431EE" w:rsidRDefault="008A12AB" w:rsidP="005D286D">
                            <w:pPr>
                              <w:pStyle w:val="msotitle3"/>
                              <w:widowControl w:val="0"/>
                              <w:rPr>
                                <w:b/>
                                <w:color w:val="1A1918"/>
                                <w:sz w:val="106"/>
                              </w:rPr>
                            </w:pPr>
                            <w:r w:rsidRPr="00C431EE">
                              <w:rPr>
                                <w:b/>
                                <w:color w:val="1A1918"/>
                                <w:sz w:val="106"/>
                              </w:rPr>
                              <w:t>BLINDFOLD</w:t>
                            </w:r>
                          </w:p>
                          <w:p w14:paraId="51A7A5F4" w14:textId="77777777" w:rsidR="008A12AB" w:rsidRPr="00C431EE" w:rsidRDefault="008A12AB" w:rsidP="005D286D">
                            <w:pPr>
                              <w:widowControl w:val="0"/>
                              <w:rPr>
                                <w:color w:val="1A1918"/>
                              </w:rPr>
                            </w:pPr>
                            <w:r w:rsidRPr="00C431EE">
                              <w:rPr>
                                <w:color w:val="1A1918"/>
                              </w:rPr>
                              <w:t> </w:t>
                            </w:r>
                          </w:p>
                          <w:p w14:paraId="279667D8" w14:textId="77777777" w:rsidR="008A12AB" w:rsidRPr="00C431EE" w:rsidRDefault="008A12AB">
                            <w:pPr>
                              <w:rPr>
                                <w:color w:val="1A19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37560692" id="_x0000_t202" coordsize="21600,21600" o:spt="202" path="m0,0l0,21600,21600,21600,21600,0xe">
                <v:stroke joinstyle="miter"/>
                <v:path gradientshapeok="t" o:connecttype="rect"/>
              </v:shapetype>
              <v:shape id="Text Box 5" o:spid="_x0000_s1026" type="#_x0000_t202" style="position:absolute;margin-left:177pt;margin-top:-18.55pt;width:344.25pt;height:61.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" strokecolor="white">
                <v:textbox>
                  <w:txbxContent>
                    <w:p w14:paraId="53BB4089" w14:textId="77777777" w:rsidR="008A12AB" w:rsidRPr="00C431EE" w:rsidRDefault="008A12AB" w:rsidP="005D286D">
                      <w:pPr>
                        <w:pStyle w:val="msotitle3"/>
                        <w:widowControl w:val="0"/>
                        <w:rPr>
                          <w:b/>
                          <w:color w:val="1A1918"/>
                          <w:sz w:val="106"/>
                        </w:rPr>
                      </w:pPr>
                      <w:r w:rsidRPr="00C431EE">
                        <w:rPr>
                          <w:b/>
                          <w:color w:val="1A1918"/>
                          <w:sz w:val="106"/>
                        </w:rPr>
                        <w:t>BLINDFOLD</w:t>
                      </w:r>
                    </w:p>
                    <w:p w14:paraId="51A7A5F4" w14:textId="77777777" w:rsidR="008A12AB" w:rsidRPr="00C431EE" w:rsidRDefault="008A12AB" w:rsidP="005D286D">
                      <w:pPr>
                        <w:widowControl w:val="0"/>
                        <w:rPr>
                          <w:color w:val="1A1918"/>
                        </w:rPr>
                      </w:pPr>
                      <w:r w:rsidRPr="00C431EE">
                        <w:rPr>
                          <w:color w:val="1A1918"/>
                        </w:rPr>
                        <w:t> </w:t>
                      </w:r>
                    </w:p>
                    <w:p w14:paraId="279667D8" w14:textId="77777777" w:rsidR="008A12AB" w:rsidRPr="00C431EE" w:rsidRDefault="008A12AB">
                      <w:pPr>
                        <w:rPr>
                          <w:color w:val="1A1918"/>
                        </w:rPr>
                      </w:pPr>
                    </w:p>
                  </w:txbxContent>
                </v:textbox>
              </v:shape>
            </w:pict>
          </mc:Fallback>
        </mc:AlternateContent>
      </w:r>
      <w:r>
        <w:rPr>
          <w:noProof/>
          <w:color w:val="1A1918"/>
        </w:rPr>
        <mc:AlternateContent>
          <mc:Choice Requires="wps">
            <w:drawing>
              <wp:anchor distT="0" distB="0" distL="114300" distR="114300" simplePos="0" relativeHeight="3" behindDoc="0" locked="0" layoutInCell="1" allowOverlap="1" wp14:anchorId="7A46E4AE" wp14:editId="080E3CE7">
                <wp:simplePos x="0" y="0"/>
                <wp:positionH relativeFrom="column">
                  <wp:posOffset>28575</wp:posOffset>
                </wp:positionH>
                <wp:positionV relativeFrom="paragraph">
                  <wp:posOffset>-445770</wp:posOffset>
                </wp:positionV>
                <wp:extent cx="6648450" cy="1200150"/>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200150"/>
                        </a:xfrm>
                        <a:prstGeom prst="rect">
                          <a:avLst/>
                        </a:prstGeom>
                        <a:solidFill>
                          <a:srgbClr val="FFFFFF"/>
                        </a:solidFill>
                        <a:ln w="9525">
                          <a:solidFill>
                            <a:srgbClr val="000000"/>
                          </a:solidFill>
                          <a:miter lim="800000"/>
                          <a:headEnd/>
                          <a:tailEnd/>
                        </a:ln>
                      </wps:spPr>
                      <wps:txbx>
                        <w:txbxContent>
                          <w:p w14:paraId="27936F69" w14:textId="77777777" w:rsidR="008A12AB" w:rsidRPr="007A295A" w:rsidRDefault="008A12AB" w:rsidP="00B61840">
                            <w:pPr>
                              <w:rPr>
                                <w:sz w:val="14"/>
                                <w:szCs w:val="14"/>
                              </w:rPr>
                            </w:pPr>
                          </w:p>
                          <w:p w14:paraId="5E25CE75" w14:textId="00F36180" w:rsidR="008A12AB" w:rsidRDefault="008A12AB" w:rsidP="00B61840">
                            <w:r>
                              <w:rPr>
                                <w:noProof/>
                              </w:rPr>
                              <w:drawing>
                                <wp:inline distT="0" distB="0" distL="0" distR="0" wp14:anchorId="3B747793" wp14:editId="6DD4349D">
                                  <wp:extent cx="1799590" cy="810895"/>
                                  <wp:effectExtent l="0" t="0" r="0" b="0"/>
                                  <wp:docPr id="2" name="Picture 2" descr="LOGO bw 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w R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81089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A46E4AE" id="Text Box 4" o:spid="_x0000_s1027" type="#_x0000_t202" style="position:absolute;margin-left:2.25pt;margin-top:-35.05pt;width:523.5pt;height:9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">
                <v:textbox>
                  <w:txbxContent>
                    <w:p w14:paraId="27936F69" w14:textId="77777777" w:rsidR="008A12AB" w:rsidRPr="007A295A" w:rsidRDefault="008A12AB" w:rsidP="00B61840">
                      <w:pPr>
                        <w:rPr>
                          <w:sz w:val="14"/>
                          <w:szCs w:val="14"/>
                        </w:rPr>
                      </w:pPr>
                    </w:p>
                    <w:p w14:paraId="5E25CE75" w14:textId="00F36180" w:rsidR="008A12AB" w:rsidRDefault="008A12AB" w:rsidP="00B61840">
                      <w:r>
                        <w:rPr>
                          <w:noProof/>
                        </w:rPr>
                        <w:drawing>
                          <wp:inline distT="0" distB="0" distL="0" distR="0" wp14:anchorId="3B747793" wp14:editId="6DD4349D">
                            <wp:extent cx="1799590" cy="810895"/>
                            <wp:effectExtent l="0" t="0" r="0" b="0"/>
                            <wp:docPr id="2" name="Picture 2" descr="LOGO bw 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w R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9590" cy="810895"/>
                                    </a:xfrm>
                                    <a:prstGeom prst="rect">
                                      <a:avLst/>
                                    </a:prstGeom>
                                    <a:noFill/>
                                    <a:ln>
                                      <a:noFill/>
                                    </a:ln>
                                  </pic:spPr>
                                </pic:pic>
                              </a:graphicData>
                            </a:graphic>
                          </wp:inline>
                        </w:drawing>
                      </w:r>
                    </w:p>
                  </w:txbxContent>
                </v:textbox>
              </v:shape>
            </w:pict>
          </mc:Fallback>
        </mc:AlternateContent>
      </w:r>
      <w:r w:rsidR="00E1768D">
        <w:rPr>
          <w:color w:val="1A1918"/>
        </w:rPr>
        <w:softHyphen/>
      </w:r>
    </w:p>
    <w:tbl>
      <w:tblPr>
        <w:tblW w:w="0" w:type="auto"/>
        <w:tblInd w:w="10" w:type="dxa"/>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4654"/>
      </w:tblGrid>
      <w:tr w:rsidR="00CD584F" w:rsidRPr="00F6425B" w14:paraId="638A4AE9" w14:textId="77777777" w:rsidTr="0033357D">
        <w:trPr>
          <w:trHeight w:val="362"/>
        </w:trPr>
        <w:tc>
          <w:tcPr>
            <w:tcW w:w="4654" w:type="dxa"/>
            <w:tcMar>
              <w:left w:w="118" w:type="dxa"/>
              <w:right w:w="108" w:type="dxa"/>
            </w:tcMar>
          </w:tcPr>
          <w:p w14:paraId="110763BF" w14:textId="77777777" w:rsidR="00CD584F" w:rsidRPr="00F6425B" w:rsidRDefault="00CD584F" w:rsidP="0004307C">
            <w:pPr>
              <w:rPr>
                <w:rFonts w:ascii="Arial" w:hAnsi="Arial"/>
                <w:b/>
                <w:color w:val="1A1918"/>
              </w:rPr>
            </w:pPr>
          </w:p>
        </w:tc>
      </w:tr>
    </w:tbl>
    <w:p w14:paraId="4B68B325" w14:textId="77777777" w:rsidR="006528AB" w:rsidRPr="00F6425B" w:rsidRDefault="006528AB" w:rsidP="0004307C">
      <w:pPr>
        <w:rPr>
          <w:rFonts w:ascii="Arial" w:hAnsi="Arial"/>
          <w:vanish/>
          <w:color w:val="1A1918"/>
        </w:rPr>
      </w:pPr>
    </w:p>
    <w:p w14:paraId="2BDE7198" w14:textId="77777777" w:rsidR="006528AB" w:rsidRPr="00F6425B" w:rsidRDefault="006528AB" w:rsidP="0004307C">
      <w:pPr>
        <w:rPr>
          <w:rFonts w:ascii="Arial" w:hAnsi="Arial"/>
          <w:vanish/>
          <w:color w:val="1A1918"/>
        </w:rPr>
      </w:pPr>
    </w:p>
    <w:p w14:paraId="0AAD7EDE" w14:textId="77777777" w:rsidR="006528AB" w:rsidRPr="00F6425B" w:rsidRDefault="006528AB" w:rsidP="0004307C">
      <w:pPr>
        <w:rPr>
          <w:rFonts w:ascii="Arial" w:hAnsi="Arial"/>
          <w:color w:val="1A1918"/>
        </w:rPr>
      </w:pPr>
    </w:p>
    <w:p w14:paraId="3CE8B7C1" w14:textId="17094F75" w:rsidR="005D286D" w:rsidRPr="00F6425B" w:rsidRDefault="00A45BA1" w:rsidP="0004307C">
      <w:pPr>
        <w:rPr>
          <w:rFonts w:ascii="Arial" w:hAnsi="Arial"/>
          <w:b/>
          <w:color w:val="1A1918"/>
          <w:sz w:val="32"/>
        </w:rPr>
      </w:pPr>
      <w:r>
        <w:rPr>
          <w:rFonts w:ascii="Arial" w:hAnsi="Arial"/>
          <w:b/>
          <w:noProof/>
          <w:color w:val="1A1918"/>
          <w:sz w:val="32"/>
        </w:rPr>
        <mc:AlternateContent>
          <mc:Choice Requires="wps">
            <w:drawing>
              <wp:anchor distT="0" distB="0" distL="114300" distR="114300" simplePos="0" relativeHeight="5" behindDoc="0" locked="0" layoutInCell="1" allowOverlap="1" wp14:anchorId="0CBFD8A8" wp14:editId="199F804A">
                <wp:simplePos x="0" y="0"/>
                <wp:positionH relativeFrom="column">
                  <wp:posOffset>28575</wp:posOffset>
                </wp:positionH>
                <wp:positionV relativeFrom="paragraph">
                  <wp:posOffset>9525</wp:posOffset>
                </wp:positionV>
                <wp:extent cx="6648450" cy="35242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352425"/>
                        </a:xfrm>
                        <a:prstGeom prst="rect">
                          <a:avLst/>
                        </a:prstGeom>
                        <a:solidFill>
                          <a:srgbClr val="FFFFFF"/>
                        </a:solidFill>
                        <a:ln w="9525">
                          <a:solidFill>
                            <a:srgbClr val="000000"/>
                          </a:solidFill>
                          <a:miter lim="800000"/>
                          <a:headEnd/>
                          <a:tailEnd/>
                        </a:ln>
                      </wps:spPr>
                      <wps:txbx>
                        <w:txbxContent>
                          <w:p w14:paraId="01401971" w14:textId="77777777" w:rsidR="008A12AB" w:rsidRPr="00C431EE" w:rsidRDefault="008A12AB">
                            <w:pPr>
                              <w:rPr>
                                <w:color w:val="1A1918"/>
                              </w:rPr>
                            </w:pPr>
                            <w:r w:rsidRPr="00C431EE">
                              <w:rPr>
                                <w:color w:val="1A1918"/>
                              </w:rPr>
                              <w:t>225 Laurel Avenue, Pacific Grove, CA  93950</w:t>
                            </w:r>
                            <w:r w:rsidRPr="00C431EE">
                              <w:rPr>
                                <w:color w:val="1A1918"/>
                              </w:rPr>
                              <w:tab/>
                              <w:t>(831) 649-3505</w:t>
                            </w:r>
                            <w:r w:rsidRPr="00C431EE">
                              <w:rPr>
                                <w:color w:val="1A1918"/>
                              </w:rPr>
                              <w:tab/>
                              <w:t xml:space="preserve"> www.blindandlowvision.org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CBFD8A8" id="Text Box 6" o:spid="_x0000_s1028" type="#_x0000_t202" style="position:absolute;margin-left:2.25pt;margin-top:.75pt;width:523.5pt;height:27.75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">
                <v:textbox>
                  <w:txbxContent>
                    <w:p w14:paraId="01401971" w14:textId="77777777" w:rsidR="008A12AB" w:rsidRPr="00C431EE" w:rsidRDefault="008A12AB">
                      <w:pPr>
                        <w:rPr>
                          <w:color w:val="1A1918"/>
                        </w:rPr>
                      </w:pPr>
                      <w:r w:rsidRPr="00C431EE">
                        <w:rPr>
                          <w:color w:val="1A1918"/>
                        </w:rPr>
                        <w:t>225 Laurel Avenue, Pacific Grove, CA  93950</w:t>
                      </w:r>
                      <w:r w:rsidRPr="00C431EE">
                        <w:rPr>
                          <w:color w:val="1A1918"/>
                        </w:rPr>
                        <w:tab/>
                        <w:t>(831) 649-3505</w:t>
                      </w:r>
                      <w:r w:rsidRPr="00C431EE">
                        <w:rPr>
                          <w:color w:val="1A1918"/>
                        </w:rPr>
                        <w:tab/>
                        <w:t xml:space="preserve"> www.blindandlowvision.org</w:t>
                      </w:r>
                    </w:p>
                  </w:txbxContent>
                </v:textbox>
              </v:shape>
            </w:pict>
          </mc:Fallback>
        </mc:AlternateContent>
      </w:r>
    </w:p>
    <w:p w14:paraId="46DE4E4A" w14:textId="77777777" w:rsidR="0004307C" w:rsidRPr="00F6425B" w:rsidRDefault="0004307C" w:rsidP="0004307C">
      <w:pPr>
        <w:rPr>
          <w:rFonts w:ascii="Calibri" w:hAnsi="Calibri"/>
          <w:b/>
          <w:color w:val="1A1918"/>
          <w:sz w:val="32"/>
        </w:rPr>
      </w:pPr>
    </w:p>
    <w:p w14:paraId="596E4B4B" w14:textId="67E7091A" w:rsidR="006528AB" w:rsidRPr="00075AF0" w:rsidRDefault="007040AC" w:rsidP="00075AF0">
      <w:pPr>
        <w:rPr>
          <w:rFonts w:ascii="Calibri" w:hAnsi="Calibri" w:cs="Calibri"/>
          <w:b/>
          <w:color w:val="1A1918"/>
          <w:sz w:val="28"/>
          <w:szCs w:val="28"/>
        </w:rPr>
      </w:pPr>
      <w:r>
        <w:rPr>
          <w:rFonts w:ascii="Calibri" w:hAnsi="Calibri" w:cs="Calibri"/>
          <w:b/>
          <w:color w:val="1A1918"/>
          <w:sz w:val="28"/>
          <w:szCs w:val="28"/>
        </w:rPr>
        <w:t>Fall</w:t>
      </w:r>
      <w:r w:rsidR="00825D60" w:rsidRPr="00075AF0">
        <w:rPr>
          <w:rFonts w:ascii="Calibri" w:hAnsi="Calibri" w:cs="Calibri"/>
          <w:b/>
          <w:color w:val="1A1918"/>
          <w:sz w:val="28"/>
          <w:szCs w:val="28"/>
        </w:rPr>
        <w:t xml:space="preserve"> 2017</w:t>
      </w:r>
    </w:p>
    <w:p w14:paraId="774B50FD" w14:textId="66C302D0" w:rsidR="000B6AC9" w:rsidRPr="00075AF0" w:rsidRDefault="000B6AC9" w:rsidP="00075AF0">
      <w:pPr>
        <w:rPr>
          <w:rFonts w:ascii="Calibri" w:hAnsi="Calibri" w:cs="Calibri"/>
          <w:b/>
          <w:color w:val="1A1918"/>
          <w:sz w:val="28"/>
          <w:szCs w:val="28"/>
        </w:rPr>
      </w:pPr>
    </w:p>
    <w:p w14:paraId="05525477" w14:textId="0D860BA0" w:rsidR="00806579" w:rsidRPr="00075AF0" w:rsidRDefault="00806579" w:rsidP="00075AF0">
      <w:pPr>
        <w:rPr>
          <w:rFonts w:ascii="Calibri" w:hAnsi="Calibri" w:cs="Calibri"/>
          <w:b/>
          <w:color w:val="1A1918"/>
          <w:sz w:val="28"/>
          <w:szCs w:val="28"/>
        </w:rPr>
      </w:pPr>
      <w:r w:rsidRPr="00075AF0">
        <w:rPr>
          <w:rFonts w:ascii="Calibri" w:hAnsi="Calibri" w:cs="Calibri"/>
          <w:b/>
          <w:color w:val="1A1918"/>
          <w:sz w:val="28"/>
          <w:szCs w:val="28"/>
        </w:rPr>
        <w:t>NEWS &amp; ANNOUNCEMENTS</w:t>
      </w:r>
    </w:p>
    <w:p w14:paraId="6A78AD6C" w14:textId="3FCD478D" w:rsidR="00512FF0" w:rsidRPr="00075AF0" w:rsidRDefault="00512FF0" w:rsidP="00075AF0">
      <w:pPr>
        <w:rPr>
          <w:rFonts w:ascii="Calibri" w:hAnsi="Calibri" w:cs="Calibri"/>
          <w:b/>
          <w:color w:val="1A1918"/>
          <w:sz w:val="28"/>
          <w:szCs w:val="28"/>
        </w:rPr>
      </w:pPr>
    </w:p>
    <w:p w14:paraId="3A508BF4" w14:textId="0C697330" w:rsidR="005B1F48" w:rsidRPr="005B1F48" w:rsidRDefault="005B1F48" w:rsidP="00075AF0">
      <w:pPr>
        <w:pStyle w:val="Body"/>
        <w:rPr>
          <w:rFonts w:ascii="Calibri" w:hAnsi="Calibri" w:cs="Calibri"/>
          <w:b/>
          <w:color w:val="1A1918"/>
          <w:sz w:val="28"/>
          <w:szCs w:val="28"/>
          <w:u w:val="single"/>
        </w:rPr>
      </w:pPr>
      <w:r w:rsidRPr="005B1F48">
        <w:rPr>
          <w:rFonts w:ascii="Calibri" w:hAnsi="Calibri" w:cs="Calibri"/>
          <w:b/>
          <w:color w:val="1A1918"/>
          <w:sz w:val="28"/>
          <w:szCs w:val="28"/>
          <w:u w:val="single"/>
        </w:rPr>
        <w:t>Office Closure</w:t>
      </w:r>
    </w:p>
    <w:p w14:paraId="1009D895" w14:textId="1F29FD25" w:rsidR="00CD7CB7" w:rsidRPr="0077396E" w:rsidRDefault="005B1F48" w:rsidP="00CD7CB7">
      <w:pPr>
        <w:pStyle w:val="Body"/>
        <w:rPr>
          <w:rFonts w:ascii="Calibri" w:hAnsi="Calibri" w:cs="Calibri"/>
          <w:color w:val="1A1918"/>
          <w:sz w:val="28"/>
          <w:szCs w:val="28"/>
        </w:rPr>
      </w:pPr>
      <w:r w:rsidRPr="005B1F48">
        <w:rPr>
          <w:rFonts w:ascii="Calibri" w:hAnsi="Calibri" w:cs="Calibri"/>
          <w:color w:val="1A1918"/>
          <w:sz w:val="28"/>
          <w:szCs w:val="28"/>
        </w:rPr>
        <w:t xml:space="preserve">The BVIC office will be closed Dec. 18, 2017 through Jan. 1, 2018 for inventory, report writing and other year-end activities. Staff will be working, so you can </w:t>
      </w:r>
      <w:r w:rsidR="00886DAE">
        <w:rPr>
          <w:rFonts w:ascii="Calibri" w:hAnsi="Calibri" w:cs="Calibri"/>
          <w:color w:val="1A1918"/>
          <w:sz w:val="28"/>
          <w:szCs w:val="28"/>
        </w:rPr>
        <w:t xml:space="preserve">still </w:t>
      </w:r>
      <w:r w:rsidRPr="005B1F48">
        <w:rPr>
          <w:rFonts w:ascii="Calibri" w:hAnsi="Calibri" w:cs="Calibri"/>
          <w:color w:val="1A1918"/>
          <w:sz w:val="28"/>
          <w:szCs w:val="28"/>
        </w:rPr>
        <w:t>call to schedule appointments</w:t>
      </w:r>
      <w:r>
        <w:rPr>
          <w:rFonts w:ascii="Calibri" w:hAnsi="Calibri" w:cs="Calibri"/>
          <w:color w:val="1A1918"/>
          <w:sz w:val="28"/>
          <w:szCs w:val="28"/>
        </w:rPr>
        <w:t>, make referrals, etc.</w:t>
      </w:r>
      <w:r w:rsidR="00CD7CB7" w:rsidRPr="00CD7CB7">
        <w:rPr>
          <w:rFonts w:ascii="Calibri" w:hAnsi="Calibri" w:cs="Calibri"/>
          <w:color w:val="1A1918"/>
          <w:sz w:val="28"/>
          <w:szCs w:val="28"/>
        </w:rPr>
        <w:t xml:space="preserve"> </w:t>
      </w:r>
    </w:p>
    <w:p w14:paraId="64C672CA" w14:textId="77777777" w:rsidR="00CD7CB7" w:rsidRPr="0077396E" w:rsidRDefault="00CD7CB7" w:rsidP="00CD7CB7">
      <w:pPr>
        <w:pStyle w:val="HTMLPreformatted"/>
        <w:rPr>
          <w:rFonts w:ascii="Calibri" w:hAnsi="Calibri"/>
          <w:sz w:val="28"/>
          <w:szCs w:val="28"/>
        </w:rPr>
      </w:pPr>
    </w:p>
    <w:p w14:paraId="2C2EA519" w14:textId="77777777" w:rsidR="00CD7CB7" w:rsidRPr="00CD7CB7" w:rsidRDefault="00CD7CB7" w:rsidP="00CD7CB7">
      <w:pPr>
        <w:pStyle w:val="HTMLPreformatted"/>
        <w:rPr>
          <w:rFonts w:ascii="Calibri" w:hAnsi="Calibri"/>
          <w:b/>
          <w:sz w:val="28"/>
          <w:szCs w:val="28"/>
          <w:u w:val="single"/>
        </w:rPr>
      </w:pPr>
      <w:r w:rsidRPr="00CD7CB7">
        <w:rPr>
          <w:rFonts w:ascii="Calibri" w:hAnsi="Calibri"/>
          <w:b/>
          <w:sz w:val="28"/>
          <w:szCs w:val="28"/>
          <w:u w:val="single"/>
        </w:rPr>
        <w:t>Annual Meeting</w:t>
      </w:r>
    </w:p>
    <w:p w14:paraId="14807146" w14:textId="77777777" w:rsidR="00CD7CB7" w:rsidRPr="0077396E" w:rsidRDefault="00CD7CB7" w:rsidP="00CD7CB7">
      <w:pPr>
        <w:pStyle w:val="HTMLPreformatted"/>
        <w:rPr>
          <w:rFonts w:ascii="Calibri" w:hAnsi="Calibri"/>
          <w:sz w:val="28"/>
          <w:szCs w:val="28"/>
        </w:rPr>
      </w:pPr>
      <w:r w:rsidRPr="0077396E">
        <w:rPr>
          <w:rFonts w:ascii="Calibri" w:hAnsi="Calibri"/>
          <w:sz w:val="28"/>
          <w:szCs w:val="28"/>
        </w:rPr>
        <w:t>The BVIC will hold its Annual Meeting on Thursday, February 8th at 1:00pm.</w:t>
      </w:r>
    </w:p>
    <w:p w14:paraId="1E863EF5" w14:textId="77777777" w:rsidR="00CD7CB7" w:rsidRPr="0077396E" w:rsidRDefault="00CD7CB7" w:rsidP="00CD7CB7">
      <w:pPr>
        <w:pStyle w:val="Body"/>
        <w:rPr>
          <w:rFonts w:ascii="Calibri" w:hAnsi="Calibri" w:cs="Calibri"/>
          <w:b/>
          <w:color w:val="1A1918"/>
          <w:sz w:val="28"/>
          <w:szCs w:val="28"/>
        </w:rPr>
      </w:pPr>
    </w:p>
    <w:p w14:paraId="7D1E8066" w14:textId="77777777" w:rsidR="005B1F48" w:rsidRDefault="00247EA4" w:rsidP="00247EA4">
      <w:pPr>
        <w:rPr>
          <w:rFonts w:ascii="Calibri" w:hAnsi="Calibri"/>
          <w:color w:val="1A1918"/>
          <w:sz w:val="28"/>
          <w:szCs w:val="28"/>
        </w:rPr>
      </w:pPr>
      <w:r w:rsidRPr="005B1F48">
        <w:rPr>
          <w:rFonts w:ascii="Calibri" w:hAnsi="Calibri"/>
          <w:b/>
          <w:color w:val="1A1918"/>
          <w:sz w:val="28"/>
          <w:szCs w:val="28"/>
          <w:u w:val="single"/>
        </w:rPr>
        <w:t>Community Outreach</w:t>
      </w:r>
      <w:r w:rsidRPr="008C5A79">
        <w:rPr>
          <w:rFonts w:ascii="Calibri" w:hAnsi="Calibri"/>
          <w:color w:val="1A1918"/>
          <w:sz w:val="28"/>
          <w:szCs w:val="28"/>
        </w:rPr>
        <w:t xml:space="preserve"> </w:t>
      </w:r>
    </w:p>
    <w:p w14:paraId="009ED5EB" w14:textId="36B71558" w:rsidR="00247EA4" w:rsidRDefault="005B1F48" w:rsidP="00247EA4">
      <w:pPr>
        <w:rPr>
          <w:rFonts w:ascii="Calibri" w:hAnsi="Calibri"/>
          <w:color w:val="1A1918"/>
          <w:sz w:val="28"/>
          <w:szCs w:val="28"/>
        </w:rPr>
      </w:pPr>
      <w:r w:rsidRPr="005B1F48">
        <w:rPr>
          <w:rFonts w:ascii="Calibri" w:hAnsi="Calibri"/>
          <w:color w:val="1A1918"/>
          <w:sz w:val="28"/>
          <w:szCs w:val="28"/>
        </w:rPr>
        <w:t>Community Outreach</w:t>
      </w:r>
      <w:r w:rsidRPr="008C5A79">
        <w:rPr>
          <w:rFonts w:ascii="Calibri" w:hAnsi="Calibri"/>
          <w:color w:val="1A1918"/>
          <w:sz w:val="28"/>
          <w:szCs w:val="28"/>
        </w:rPr>
        <w:t xml:space="preserve"> </w:t>
      </w:r>
      <w:r w:rsidR="00247EA4" w:rsidRPr="008C5A79">
        <w:rPr>
          <w:rFonts w:ascii="Calibri" w:hAnsi="Calibri"/>
          <w:color w:val="1A1918"/>
          <w:sz w:val="28"/>
          <w:szCs w:val="28"/>
        </w:rPr>
        <w:t xml:space="preserve">is a growing service offered by </w:t>
      </w:r>
      <w:r w:rsidR="008C71B1">
        <w:rPr>
          <w:rFonts w:ascii="Calibri" w:hAnsi="Calibri"/>
          <w:color w:val="1A1918"/>
          <w:sz w:val="28"/>
          <w:szCs w:val="28"/>
        </w:rPr>
        <w:t>t</w:t>
      </w:r>
      <w:r w:rsidR="008E2CAB">
        <w:rPr>
          <w:rFonts w:ascii="Calibri" w:hAnsi="Calibri"/>
          <w:color w:val="1A1918"/>
          <w:sz w:val="28"/>
          <w:szCs w:val="28"/>
        </w:rPr>
        <w:t xml:space="preserve">he </w:t>
      </w:r>
      <w:r w:rsidR="00247EA4" w:rsidRPr="008C5A79">
        <w:rPr>
          <w:rFonts w:ascii="Calibri" w:hAnsi="Calibri"/>
          <w:color w:val="1A1918"/>
          <w:sz w:val="28"/>
          <w:szCs w:val="28"/>
        </w:rPr>
        <w:t xml:space="preserve">BVIC. We provide basic low vision training to other service providers, attend health fairs and/or present informational sessions at senior living communities and in the wider community. </w:t>
      </w:r>
    </w:p>
    <w:p w14:paraId="68813B5C" w14:textId="77777777" w:rsidR="00247EA4" w:rsidRDefault="00247EA4" w:rsidP="00247EA4">
      <w:pPr>
        <w:rPr>
          <w:rFonts w:ascii="Calibri" w:hAnsi="Calibri"/>
          <w:color w:val="1A1918"/>
          <w:sz w:val="28"/>
          <w:szCs w:val="28"/>
        </w:rPr>
      </w:pPr>
    </w:p>
    <w:p w14:paraId="40CF31F5" w14:textId="3C57893E" w:rsidR="00247EA4" w:rsidRDefault="00247EA4" w:rsidP="00247EA4">
      <w:pPr>
        <w:rPr>
          <w:rFonts w:ascii="Calibri" w:hAnsi="Calibri"/>
          <w:color w:val="1A1918"/>
          <w:sz w:val="28"/>
          <w:szCs w:val="28"/>
        </w:rPr>
      </w:pPr>
      <w:r w:rsidRPr="00A0312A">
        <w:rPr>
          <w:rFonts w:ascii="Calibri" w:hAnsi="Calibri"/>
          <w:color w:val="1A1918"/>
          <w:sz w:val="28"/>
          <w:szCs w:val="28"/>
        </w:rPr>
        <w:t xml:space="preserve">If you would like us to visit your living community or attend your community event, please contact Sam </w:t>
      </w:r>
      <w:r>
        <w:rPr>
          <w:rFonts w:ascii="Calibri" w:hAnsi="Calibri"/>
          <w:color w:val="1A1918"/>
          <w:sz w:val="28"/>
          <w:szCs w:val="28"/>
        </w:rPr>
        <w:t xml:space="preserve">at </w:t>
      </w:r>
      <w:r w:rsidRPr="00A0312A">
        <w:rPr>
          <w:rFonts w:ascii="Calibri" w:hAnsi="Calibri"/>
          <w:color w:val="1A1918"/>
          <w:sz w:val="28"/>
          <w:szCs w:val="28"/>
        </w:rPr>
        <w:t xml:space="preserve">649-3505. </w:t>
      </w:r>
    </w:p>
    <w:p w14:paraId="0538D476" w14:textId="1B1A1A17" w:rsidR="00247EA4" w:rsidRDefault="00247EA4" w:rsidP="00247EA4">
      <w:pPr>
        <w:rPr>
          <w:rFonts w:ascii="Calibri" w:hAnsi="Calibri"/>
          <w:color w:val="1A1918"/>
          <w:sz w:val="28"/>
          <w:szCs w:val="28"/>
        </w:rPr>
      </w:pPr>
    </w:p>
    <w:p w14:paraId="07AA8AE7" w14:textId="32FD1FE7" w:rsidR="000B628D" w:rsidRDefault="000B628D" w:rsidP="00247EA4">
      <w:pPr>
        <w:rPr>
          <w:rFonts w:ascii="Calibri" w:hAnsi="Calibri" w:cs="Calibri"/>
          <w:bCs/>
          <w:color w:val="1A1918"/>
          <w:sz w:val="28"/>
          <w:szCs w:val="28"/>
        </w:rPr>
      </w:pPr>
      <w:bookmarkStart w:id="2" w:name="_Hlk491100512"/>
      <w:r>
        <w:rPr>
          <w:rFonts w:ascii="Calibri" w:hAnsi="Calibri" w:cs="Calibri"/>
          <w:b/>
          <w:bCs/>
          <w:color w:val="1A1918"/>
          <w:sz w:val="28"/>
          <w:szCs w:val="28"/>
          <w:u w:val="single"/>
        </w:rPr>
        <w:t>New O&amp;M Position</w:t>
      </w:r>
    </w:p>
    <w:p w14:paraId="481D6914" w14:textId="3A3F9C16" w:rsidR="000B628D" w:rsidRDefault="000B628D" w:rsidP="00247EA4">
      <w:pPr>
        <w:rPr>
          <w:rFonts w:ascii="Calibri" w:hAnsi="Calibri" w:cs="Calibri"/>
          <w:bCs/>
          <w:color w:val="1A1918"/>
          <w:sz w:val="28"/>
          <w:szCs w:val="28"/>
        </w:rPr>
      </w:pPr>
      <w:r>
        <w:rPr>
          <w:rFonts w:ascii="Calibri" w:hAnsi="Calibri" w:cs="Calibri"/>
          <w:bCs/>
          <w:color w:val="1A1918"/>
          <w:sz w:val="28"/>
          <w:szCs w:val="28"/>
        </w:rPr>
        <w:t>In keeping with our new strategic plan</w:t>
      </w:r>
      <w:r w:rsidR="0033579E">
        <w:rPr>
          <w:rFonts w:ascii="Calibri" w:hAnsi="Calibri" w:cs="Calibri"/>
          <w:bCs/>
          <w:color w:val="1A1918"/>
          <w:sz w:val="28"/>
          <w:szCs w:val="28"/>
        </w:rPr>
        <w:t xml:space="preserve"> to evaluate program needs and add additional staff: </w:t>
      </w:r>
      <w:r w:rsidR="008E2CAB">
        <w:rPr>
          <w:rFonts w:ascii="Calibri" w:hAnsi="Calibri" w:cs="Calibri"/>
          <w:bCs/>
          <w:color w:val="1A1918"/>
          <w:sz w:val="28"/>
          <w:szCs w:val="28"/>
        </w:rPr>
        <w:t xml:space="preserve">The </w:t>
      </w:r>
      <w:r>
        <w:rPr>
          <w:rFonts w:ascii="Calibri" w:hAnsi="Calibri" w:cs="Calibri"/>
          <w:bCs/>
          <w:color w:val="1A1918"/>
          <w:sz w:val="28"/>
          <w:szCs w:val="28"/>
        </w:rPr>
        <w:t>BVIC is pleased to announce we are looking for a full-time</w:t>
      </w:r>
      <w:r w:rsidR="008E2CAB">
        <w:rPr>
          <w:rFonts w:ascii="Calibri" w:hAnsi="Calibri" w:cs="Calibri"/>
          <w:bCs/>
          <w:color w:val="1A1918"/>
          <w:sz w:val="28"/>
          <w:szCs w:val="28"/>
        </w:rPr>
        <w:t>,</w:t>
      </w:r>
      <w:r>
        <w:rPr>
          <w:rFonts w:ascii="Calibri" w:hAnsi="Calibri" w:cs="Calibri"/>
          <w:bCs/>
          <w:color w:val="1A1918"/>
          <w:sz w:val="28"/>
          <w:szCs w:val="28"/>
        </w:rPr>
        <w:t xml:space="preserve"> dual certified</w:t>
      </w:r>
      <w:r w:rsidR="008E2CAB">
        <w:rPr>
          <w:rFonts w:ascii="Calibri" w:hAnsi="Calibri" w:cs="Calibri"/>
          <w:bCs/>
          <w:color w:val="1A1918"/>
          <w:sz w:val="28"/>
          <w:szCs w:val="28"/>
        </w:rPr>
        <w:t>,</w:t>
      </w:r>
      <w:r>
        <w:rPr>
          <w:rFonts w:ascii="Calibri" w:hAnsi="Calibri" w:cs="Calibri"/>
          <w:bCs/>
          <w:color w:val="1A1918"/>
          <w:sz w:val="28"/>
          <w:szCs w:val="28"/>
        </w:rPr>
        <w:t xml:space="preserve"> </w:t>
      </w:r>
      <w:r w:rsidR="008C71B1">
        <w:rPr>
          <w:rFonts w:ascii="Calibri" w:hAnsi="Calibri" w:cs="Calibri"/>
          <w:bCs/>
          <w:color w:val="1A1918"/>
          <w:sz w:val="28"/>
          <w:szCs w:val="28"/>
        </w:rPr>
        <w:t xml:space="preserve">bi-lingual (English-Spanish) </w:t>
      </w:r>
      <w:r>
        <w:rPr>
          <w:rFonts w:ascii="Calibri" w:hAnsi="Calibri" w:cs="Calibri"/>
          <w:bCs/>
          <w:color w:val="1A1918"/>
          <w:sz w:val="28"/>
          <w:szCs w:val="28"/>
        </w:rPr>
        <w:t xml:space="preserve">orientation and mobility specialist. </w:t>
      </w:r>
    </w:p>
    <w:bookmarkEnd w:id="2"/>
    <w:p w14:paraId="5AF98A43" w14:textId="77777777" w:rsidR="000B628D" w:rsidRDefault="000B628D" w:rsidP="00247EA4">
      <w:pPr>
        <w:rPr>
          <w:rFonts w:ascii="Calibri" w:hAnsi="Calibri" w:cs="Calibri"/>
          <w:bCs/>
          <w:color w:val="1A1918"/>
          <w:sz w:val="28"/>
          <w:szCs w:val="28"/>
        </w:rPr>
      </w:pPr>
    </w:p>
    <w:p w14:paraId="638E13F8" w14:textId="77777777" w:rsidR="00CD7CB7" w:rsidRDefault="00CD7CB7" w:rsidP="00247EA4">
      <w:pPr>
        <w:rPr>
          <w:rFonts w:ascii="Calibri" w:hAnsi="Calibri" w:cs="Calibri"/>
          <w:bCs/>
          <w:color w:val="1A1918"/>
          <w:sz w:val="28"/>
          <w:szCs w:val="28"/>
        </w:rPr>
      </w:pPr>
    </w:p>
    <w:p w14:paraId="5CA0F845" w14:textId="77777777" w:rsidR="00CD7CB7" w:rsidRDefault="00CD7CB7" w:rsidP="00247EA4">
      <w:pPr>
        <w:rPr>
          <w:rFonts w:ascii="Calibri" w:hAnsi="Calibri" w:cs="Calibri"/>
          <w:bCs/>
          <w:color w:val="1A1918"/>
          <w:sz w:val="28"/>
          <w:szCs w:val="28"/>
        </w:rPr>
      </w:pPr>
    </w:p>
    <w:p w14:paraId="26614D7A" w14:textId="77777777" w:rsidR="00CD7CB7" w:rsidRDefault="00CD7CB7" w:rsidP="00247EA4">
      <w:pPr>
        <w:rPr>
          <w:rFonts w:ascii="Calibri" w:hAnsi="Calibri" w:cs="Calibri"/>
          <w:bCs/>
          <w:color w:val="1A1918"/>
          <w:sz w:val="28"/>
          <w:szCs w:val="28"/>
        </w:rPr>
      </w:pPr>
    </w:p>
    <w:p w14:paraId="7DE61610" w14:textId="77777777" w:rsidR="00CD7CB7" w:rsidRDefault="00CD7CB7" w:rsidP="00247EA4">
      <w:pPr>
        <w:rPr>
          <w:rFonts w:ascii="Calibri" w:hAnsi="Calibri" w:cs="Calibri"/>
          <w:bCs/>
          <w:color w:val="1A1918"/>
          <w:sz w:val="28"/>
          <w:szCs w:val="28"/>
        </w:rPr>
      </w:pPr>
    </w:p>
    <w:p w14:paraId="7EE94E5B" w14:textId="77777777" w:rsidR="00CD7CB7" w:rsidRDefault="00CD7CB7" w:rsidP="00247EA4">
      <w:pPr>
        <w:rPr>
          <w:rFonts w:ascii="Calibri" w:hAnsi="Calibri" w:cs="Calibri"/>
          <w:bCs/>
          <w:color w:val="1A1918"/>
          <w:sz w:val="28"/>
          <w:szCs w:val="28"/>
        </w:rPr>
      </w:pPr>
    </w:p>
    <w:p w14:paraId="577004A6" w14:textId="77777777" w:rsidR="00CD7CB7" w:rsidRDefault="00CD7CB7" w:rsidP="00247EA4">
      <w:pPr>
        <w:rPr>
          <w:rFonts w:ascii="Calibri" w:hAnsi="Calibri" w:cs="Calibri"/>
          <w:bCs/>
          <w:color w:val="1A1918"/>
          <w:sz w:val="28"/>
          <w:szCs w:val="28"/>
        </w:rPr>
      </w:pPr>
    </w:p>
    <w:p w14:paraId="7F6F3D6D" w14:textId="77777777" w:rsidR="00CD7CB7" w:rsidRDefault="00CD7CB7" w:rsidP="00247EA4">
      <w:pPr>
        <w:rPr>
          <w:rFonts w:ascii="Calibri" w:hAnsi="Calibri" w:cs="Calibri"/>
          <w:bCs/>
          <w:color w:val="1A1918"/>
          <w:sz w:val="28"/>
          <w:szCs w:val="28"/>
        </w:rPr>
      </w:pPr>
    </w:p>
    <w:p w14:paraId="699478BB" w14:textId="77777777" w:rsidR="00CD7CB7" w:rsidRDefault="00CD7CB7" w:rsidP="00247EA4">
      <w:pPr>
        <w:rPr>
          <w:rFonts w:ascii="Calibri" w:hAnsi="Calibri" w:cs="Calibri"/>
          <w:bCs/>
          <w:color w:val="1A1918"/>
          <w:sz w:val="28"/>
          <w:szCs w:val="28"/>
        </w:rPr>
      </w:pPr>
    </w:p>
    <w:p w14:paraId="046DD7E4" w14:textId="28E13A80" w:rsidR="005B1F48" w:rsidRDefault="000B628D" w:rsidP="00247EA4">
      <w:pPr>
        <w:rPr>
          <w:rFonts w:ascii="Calibri" w:hAnsi="Calibri" w:cs="Calibri"/>
          <w:bCs/>
          <w:color w:val="1A1918"/>
          <w:sz w:val="28"/>
          <w:szCs w:val="28"/>
        </w:rPr>
      </w:pPr>
      <w:r>
        <w:rPr>
          <w:rFonts w:ascii="Calibri" w:hAnsi="Calibri" w:cs="Calibri"/>
          <w:bCs/>
          <w:color w:val="1A1918"/>
          <w:sz w:val="28"/>
          <w:szCs w:val="28"/>
        </w:rPr>
        <w:t>If you know someone who may be interested or if you are interested</w:t>
      </w:r>
      <w:r w:rsidR="00C06A63">
        <w:rPr>
          <w:rFonts w:ascii="Calibri" w:hAnsi="Calibri" w:cs="Calibri"/>
          <w:bCs/>
          <w:color w:val="1A1918"/>
          <w:sz w:val="28"/>
          <w:szCs w:val="28"/>
        </w:rPr>
        <w:t xml:space="preserve"> in applying for this position</w:t>
      </w:r>
      <w:r>
        <w:rPr>
          <w:rFonts w:ascii="Calibri" w:hAnsi="Calibri" w:cs="Calibri"/>
          <w:bCs/>
          <w:color w:val="1A1918"/>
          <w:sz w:val="28"/>
          <w:szCs w:val="28"/>
        </w:rPr>
        <w:t>, please contact Diana by emailing</w:t>
      </w:r>
    </w:p>
    <w:p w14:paraId="0E77B5C9" w14:textId="400B1BB3" w:rsidR="000B628D" w:rsidRDefault="000B628D" w:rsidP="00247EA4">
      <w:pPr>
        <w:rPr>
          <w:rFonts w:ascii="Calibri" w:hAnsi="Calibri" w:cs="Calibri"/>
          <w:bCs/>
          <w:color w:val="1A1918"/>
          <w:sz w:val="28"/>
          <w:szCs w:val="28"/>
        </w:rPr>
      </w:pPr>
      <w:r w:rsidRPr="00A743C9">
        <w:rPr>
          <w:rFonts w:ascii="Calibri" w:hAnsi="Calibri" w:cs="Calibri"/>
          <w:sz w:val="28"/>
          <w:szCs w:val="28"/>
          <w:u w:val="single"/>
        </w:rPr>
        <w:t>vision@blindandlowvision.</w:t>
      </w:r>
      <w:r w:rsidRPr="00C25572">
        <w:rPr>
          <w:rFonts w:ascii="Calibri" w:hAnsi="Calibri" w:cs="Calibri"/>
          <w:sz w:val="28"/>
          <w:szCs w:val="28"/>
          <w:u w:val="single"/>
        </w:rPr>
        <w:t>org</w:t>
      </w:r>
      <w:r>
        <w:rPr>
          <w:rFonts w:ascii="Calibri" w:hAnsi="Calibri" w:cs="Calibri"/>
          <w:bCs/>
          <w:color w:val="1A1918"/>
          <w:sz w:val="28"/>
          <w:szCs w:val="28"/>
        </w:rPr>
        <w:t xml:space="preserve"> and she will send you the job description.</w:t>
      </w:r>
    </w:p>
    <w:p w14:paraId="65C10401" w14:textId="37A95C9E" w:rsidR="000B628D" w:rsidRDefault="000B628D" w:rsidP="00247EA4">
      <w:pPr>
        <w:rPr>
          <w:rFonts w:ascii="Calibri" w:hAnsi="Calibri" w:cs="Calibri"/>
          <w:bCs/>
          <w:color w:val="1A1918"/>
          <w:sz w:val="28"/>
          <w:szCs w:val="28"/>
        </w:rPr>
      </w:pPr>
    </w:p>
    <w:p w14:paraId="57F4FEF8" w14:textId="77777777" w:rsidR="008C71B1" w:rsidRDefault="008C71B1" w:rsidP="008C71B1">
      <w:pPr>
        <w:pStyle w:val="Body"/>
        <w:rPr>
          <w:rFonts w:ascii="Calibri" w:hAnsi="Calibri" w:cs="Calibri"/>
          <w:b/>
          <w:bCs/>
          <w:color w:val="1A1918"/>
          <w:sz w:val="28"/>
          <w:szCs w:val="28"/>
          <w:u w:val="single"/>
        </w:rPr>
      </w:pPr>
      <w:bookmarkStart w:id="3" w:name="_Hlk497390849"/>
      <w:r w:rsidRPr="00075AF0">
        <w:rPr>
          <w:rFonts w:ascii="Calibri" w:hAnsi="Calibri" w:cs="Calibri"/>
          <w:b/>
          <w:bCs/>
          <w:color w:val="1A1918"/>
          <w:sz w:val="28"/>
          <w:szCs w:val="28"/>
          <w:u w:val="single"/>
        </w:rPr>
        <w:t>Peer Support Groups</w:t>
      </w:r>
    </w:p>
    <w:p w14:paraId="6CE652C6" w14:textId="77777777" w:rsidR="008C71B1" w:rsidRDefault="008C71B1" w:rsidP="008C71B1">
      <w:pPr>
        <w:tabs>
          <w:tab w:val="left" w:pos="360"/>
        </w:tabs>
        <w:rPr>
          <w:rFonts w:ascii="Calibri" w:hAnsi="Calibri" w:cs="Calibri"/>
          <w:sz w:val="28"/>
          <w:szCs w:val="28"/>
        </w:rPr>
      </w:pPr>
      <w:r w:rsidRPr="00075AF0">
        <w:rPr>
          <w:rFonts w:ascii="Calibri" w:hAnsi="Calibri" w:cs="Calibri"/>
          <w:sz w:val="28"/>
          <w:szCs w:val="28"/>
        </w:rPr>
        <w:t xml:space="preserve">Please contact </w:t>
      </w:r>
      <w:r>
        <w:rPr>
          <w:rFonts w:ascii="Calibri" w:hAnsi="Calibri" w:cs="Calibri"/>
          <w:sz w:val="28"/>
          <w:szCs w:val="28"/>
        </w:rPr>
        <w:t>Karen</w:t>
      </w:r>
      <w:r w:rsidRPr="00075AF0">
        <w:rPr>
          <w:rFonts w:ascii="Calibri" w:hAnsi="Calibri" w:cs="Calibri"/>
          <w:sz w:val="28"/>
          <w:szCs w:val="28"/>
        </w:rPr>
        <w:t>: 649-3505 x104.</w:t>
      </w:r>
    </w:p>
    <w:p w14:paraId="5B02583C" w14:textId="2C31E2CB" w:rsidR="008C71B1" w:rsidRPr="00075AF0" w:rsidRDefault="008C71B1" w:rsidP="008C71B1">
      <w:pPr>
        <w:pStyle w:val="Body"/>
        <w:rPr>
          <w:rFonts w:ascii="Calibri" w:hAnsi="Calibri" w:cs="Calibri"/>
          <w:b/>
          <w:color w:val="1A1918"/>
          <w:sz w:val="28"/>
          <w:szCs w:val="28"/>
        </w:rPr>
      </w:pPr>
      <w:r w:rsidRPr="00075AF0">
        <w:rPr>
          <w:rFonts w:ascii="Calibri" w:hAnsi="Calibri" w:cs="Calibri"/>
          <w:b/>
          <w:bCs/>
          <w:color w:val="1A1918"/>
          <w:sz w:val="28"/>
          <w:szCs w:val="28"/>
        </w:rPr>
        <w:t>English:</w:t>
      </w:r>
      <w:r w:rsidR="005B1F48">
        <w:rPr>
          <w:rFonts w:ascii="Calibri" w:hAnsi="Calibri" w:cs="Calibri"/>
          <w:b/>
          <w:bCs/>
          <w:color w:val="1A1918"/>
          <w:sz w:val="28"/>
          <w:szCs w:val="28"/>
        </w:rPr>
        <w:t xml:space="preserve"> Pacific Grove</w:t>
      </w:r>
    </w:p>
    <w:p w14:paraId="03FFDBA1" w14:textId="4074A0A9" w:rsidR="008C71B1" w:rsidRDefault="008C71B1" w:rsidP="008C71B1">
      <w:pPr>
        <w:numPr>
          <w:ilvl w:val="0"/>
          <w:numId w:val="12"/>
        </w:numPr>
        <w:tabs>
          <w:tab w:val="left" w:pos="360"/>
        </w:tabs>
        <w:ind w:left="360" w:hanging="180"/>
        <w:rPr>
          <w:rFonts w:ascii="Calibri" w:hAnsi="Calibri" w:cs="Calibri"/>
          <w:sz w:val="28"/>
          <w:szCs w:val="28"/>
        </w:rPr>
      </w:pPr>
      <w:r w:rsidRPr="00075AF0">
        <w:rPr>
          <w:rFonts w:ascii="Calibri" w:hAnsi="Calibri" w:cs="Calibri"/>
          <w:sz w:val="28"/>
          <w:szCs w:val="28"/>
        </w:rPr>
        <w:t>1</w:t>
      </w:r>
      <w:r w:rsidRPr="00075AF0">
        <w:rPr>
          <w:rFonts w:ascii="Calibri" w:hAnsi="Calibri" w:cs="Calibri"/>
          <w:sz w:val="28"/>
          <w:szCs w:val="28"/>
          <w:vertAlign w:val="superscript"/>
        </w:rPr>
        <w:t>st</w:t>
      </w:r>
      <w:r w:rsidRPr="00075AF0">
        <w:rPr>
          <w:rFonts w:ascii="Calibri" w:hAnsi="Calibri" w:cs="Calibri"/>
          <w:sz w:val="28"/>
          <w:szCs w:val="28"/>
        </w:rPr>
        <w:t xml:space="preserve"> &amp; 3</w:t>
      </w:r>
      <w:r w:rsidRPr="00075AF0">
        <w:rPr>
          <w:rFonts w:ascii="Calibri" w:hAnsi="Calibri" w:cs="Calibri"/>
          <w:sz w:val="28"/>
          <w:szCs w:val="28"/>
          <w:vertAlign w:val="superscript"/>
        </w:rPr>
        <w:t>rd</w:t>
      </w:r>
      <w:r w:rsidRPr="00075AF0">
        <w:rPr>
          <w:rFonts w:ascii="Calibri" w:hAnsi="Calibri" w:cs="Calibri"/>
          <w:sz w:val="28"/>
          <w:szCs w:val="28"/>
        </w:rPr>
        <w:t xml:space="preserve"> Tuesday from 10:00-11:30 a.m. </w:t>
      </w:r>
    </w:p>
    <w:p w14:paraId="5544515B" w14:textId="102BBCC9" w:rsidR="005B1F48" w:rsidRDefault="005B1F48" w:rsidP="005B1F48">
      <w:pPr>
        <w:tabs>
          <w:tab w:val="left" w:pos="360"/>
        </w:tabs>
        <w:rPr>
          <w:rFonts w:ascii="Calibri" w:hAnsi="Calibri" w:cs="Calibri"/>
          <w:sz w:val="28"/>
          <w:szCs w:val="28"/>
        </w:rPr>
      </w:pPr>
    </w:p>
    <w:p w14:paraId="1B6EC23B" w14:textId="76D96CFE" w:rsidR="008C71B1" w:rsidRPr="005B1F48" w:rsidRDefault="007279D2" w:rsidP="007279D2">
      <w:pPr>
        <w:tabs>
          <w:tab w:val="left" w:pos="360"/>
        </w:tabs>
        <w:rPr>
          <w:rFonts w:ascii="Calibri" w:hAnsi="Calibri" w:cs="Calibri"/>
          <w:sz w:val="28"/>
          <w:szCs w:val="28"/>
          <w:highlight w:val="yellow"/>
        </w:rPr>
      </w:pPr>
      <w:r>
        <w:rPr>
          <w:rFonts w:ascii="Calibri" w:hAnsi="Calibri" w:cs="Calibri"/>
          <w:sz w:val="28"/>
          <w:szCs w:val="28"/>
        </w:rPr>
        <w:t xml:space="preserve">The </w:t>
      </w:r>
      <w:r w:rsidR="005B1F48">
        <w:rPr>
          <w:rFonts w:ascii="Calibri" w:hAnsi="Calibri" w:cs="Calibri"/>
          <w:sz w:val="28"/>
          <w:szCs w:val="28"/>
        </w:rPr>
        <w:t xml:space="preserve">Salinas </w:t>
      </w:r>
      <w:r>
        <w:rPr>
          <w:rFonts w:ascii="Calibri" w:hAnsi="Calibri" w:cs="Calibri"/>
          <w:sz w:val="28"/>
          <w:szCs w:val="28"/>
        </w:rPr>
        <w:t>s</w:t>
      </w:r>
      <w:r w:rsidR="005B1F48">
        <w:rPr>
          <w:rFonts w:ascii="Calibri" w:hAnsi="Calibri" w:cs="Calibri"/>
          <w:sz w:val="28"/>
          <w:szCs w:val="28"/>
        </w:rPr>
        <w:t xml:space="preserve">upport </w:t>
      </w:r>
      <w:r>
        <w:rPr>
          <w:rFonts w:ascii="Calibri" w:hAnsi="Calibri" w:cs="Calibri"/>
          <w:sz w:val="28"/>
          <w:szCs w:val="28"/>
        </w:rPr>
        <w:t>groups closed at the end of Nov.</w:t>
      </w:r>
      <w:r w:rsidR="005B1F48">
        <w:rPr>
          <w:rFonts w:ascii="Calibri" w:hAnsi="Calibri" w:cs="Calibri"/>
          <w:sz w:val="28"/>
          <w:szCs w:val="28"/>
        </w:rPr>
        <w:t xml:space="preserve"> </w:t>
      </w:r>
      <w:r>
        <w:rPr>
          <w:rFonts w:ascii="Calibri" w:hAnsi="Calibri" w:cs="Calibri"/>
          <w:sz w:val="28"/>
          <w:szCs w:val="28"/>
        </w:rPr>
        <w:t xml:space="preserve">We are looking into starting a Spanish peer support group in south county in early 2018.  Stay tuned for updates. </w:t>
      </w:r>
    </w:p>
    <w:p w14:paraId="7752D87C" w14:textId="77777777" w:rsidR="008C71B1" w:rsidRDefault="008C71B1" w:rsidP="00247EA4">
      <w:pPr>
        <w:rPr>
          <w:rFonts w:ascii="Calibri" w:hAnsi="Calibri" w:cs="Calibri"/>
          <w:bCs/>
          <w:color w:val="1A1918"/>
          <w:sz w:val="28"/>
          <w:szCs w:val="28"/>
        </w:rPr>
      </w:pPr>
    </w:p>
    <w:bookmarkEnd w:id="3"/>
    <w:p w14:paraId="41C0701F" w14:textId="77777777" w:rsidR="000367CD" w:rsidRPr="003A4EE0" w:rsidRDefault="000367CD" w:rsidP="000367CD">
      <w:pPr>
        <w:pStyle w:val="HTMLPreformatted"/>
        <w:rPr>
          <w:rFonts w:ascii="Calibri" w:hAnsi="Calibri"/>
          <w:b/>
          <w:sz w:val="28"/>
          <w:szCs w:val="28"/>
          <w:u w:val="single"/>
        </w:rPr>
      </w:pPr>
      <w:r w:rsidRPr="003A4EE0">
        <w:rPr>
          <w:rFonts w:ascii="Calibri" w:hAnsi="Calibri"/>
          <w:b/>
          <w:sz w:val="28"/>
          <w:szCs w:val="28"/>
          <w:u w:val="single"/>
        </w:rPr>
        <w:t>Braille Classes</w:t>
      </w:r>
    </w:p>
    <w:p w14:paraId="0E9A3699" w14:textId="77777777" w:rsidR="000367CD" w:rsidRDefault="000367CD" w:rsidP="000367CD">
      <w:pPr>
        <w:pStyle w:val="HTMLPreformatted"/>
        <w:rPr>
          <w:rFonts w:ascii="Calibri" w:hAnsi="Calibri"/>
          <w:sz w:val="28"/>
          <w:szCs w:val="28"/>
        </w:rPr>
      </w:pPr>
      <w:r w:rsidRPr="003A4EE0">
        <w:rPr>
          <w:rFonts w:ascii="Calibri" w:hAnsi="Calibri"/>
          <w:sz w:val="28"/>
          <w:szCs w:val="28"/>
        </w:rPr>
        <w:t>For older adults who can no longer see well enough to read, braille can be a very useful skill and tool. Braille can be used in everyday communication, can help one locate the right elevator floor and office suites</w:t>
      </w:r>
      <w:r>
        <w:rPr>
          <w:rFonts w:ascii="Calibri" w:hAnsi="Calibri"/>
          <w:sz w:val="28"/>
          <w:szCs w:val="28"/>
        </w:rPr>
        <w:t xml:space="preserve">, and </w:t>
      </w:r>
      <w:r w:rsidRPr="003A4EE0">
        <w:rPr>
          <w:rFonts w:ascii="Calibri" w:hAnsi="Calibri"/>
          <w:sz w:val="28"/>
          <w:szCs w:val="28"/>
        </w:rPr>
        <w:t>can be used to label many items, such as food, medicine, household objects and DVD's.</w:t>
      </w:r>
      <w:r>
        <w:rPr>
          <w:rFonts w:ascii="Calibri" w:hAnsi="Calibri"/>
          <w:sz w:val="28"/>
          <w:szCs w:val="28"/>
        </w:rPr>
        <w:t xml:space="preserve"> </w:t>
      </w:r>
    </w:p>
    <w:p w14:paraId="4D2D3D2F" w14:textId="77777777" w:rsidR="000367CD" w:rsidRDefault="000367CD" w:rsidP="000367CD">
      <w:pPr>
        <w:pStyle w:val="HTMLPreformatted"/>
        <w:rPr>
          <w:rFonts w:ascii="Calibri" w:hAnsi="Calibri"/>
          <w:sz w:val="28"/>
          <w:szCs w:val="28"/>
        </w:rPr>
      </w:pPr>
    </w:p>
    <w:p w14:paraId="5B91175A" w14:textId="77777777" w:rsidR="000367CD" w:rsidRDefault="000367CD" w:rsidP="000367CD">
      <w:pPr>
        <w:pStyle w:val="HTMLPreformatted"/>
        <w:rPr>
          <w:rFonts w:ascii="Calibri" w:hAnsi="Calibri"/>
          <w:sz w:val="28"/>
          <w:szCs w:val="28"/>
        </w:rPr>
      </w:pPr>
      <w:r>
        <w:rPr>
          <w:rFonts w:ascii="Calibri" w:hAnsi="Calibri"/>
          <w:sz w:val="28"/>
          <w:szCs w:val="28"/>
        </w:rPr>
        <w:t xml:space="preserve">Our first group of students are learning, laughing and progressing well with their beginning braille lessons. </w:t>
      </w:r>
      <w:r w:rsidRPr="003A4EE0">
        <w:rPr>
          <w:rFonts w:ascii="Calibri" w:hAnsi="Calibri"/>
          <w:sz w:val="28"/>
          <w:szCs w:val="28"/>
        </w:rPr>
        <w:t xml:space="preserve">If you are interested in learning braille, please </w:t>
      </w:r>
      <w:r>
        <w:rPr>
          <w:rFonts w:ascii="Calibri" w:hAnsi="Calibri"/>
          <w:sz w:val="28"/>
          <w:szCs w:val="28"/>
        </w:rPr>
        <w:t xml:space="preserve">call </w:t>
      </w:r>
      <w:r w:rsidRPr="003A4EE0">
        <w:rPr>
          <w:rFonts w:ascii="Calibri" w:hAnsi="Calibri"/>
          <w:sz w:val="28"/>
          <w:szCs w:val="28"/>
        </w:rPr>
        <w:t>Karen 649-3505.</w:t>
      </w:r>
    </w:p>
    <w:p w14:paraId="3B4B0085" w14:textId="77777777" w:rsidR="00731B0C" w:rsidRDefault="00731B0C" w:rsidP="000367CD">
      <w:pPr>
        <w:pStyle w:val="HTMLPreformatted"/>
        <w:rPr>
          <w:rFonts w:ascii="Calibri" w:hAnsi="Calibri"/>
          <w:sz w:val="28"/>
          <w:szCs w:val="28"/>
        </w:rPr>
      </w:pPr>
    </w:p>
    <w:p w14:paraId="15C40F4B" w14:textId="321B7549" w:rsidR="0033579E" w:rsidRPr="008311C4" w:rsidRDefault="0033579E" w:rsidP="0033579E">
      <w:pPr>
        <w:pStyle w:val="HTMLPreformatted"/>
        <w:rPr>
          <w:rFonts w:ascii="Calibri" w:hAnsi="Calibri"/>
          <w:b/>
          <w:sz w:val="28"/>
          <w:szCs w:val="28"/>
          <w:u w:val="single"/>
        </w:rPr>
      </w:pPr>
      <w:r w:rsidRPr="008311C4">
        <w:rPr>
          <w:rFonts w:ascii="Calibri" w:hAnsi="Calibri"/>
          <w:b/>
          <w:sz w:val="28"/>
          <w:szCs w:val="28"/>
          <w:u w:val="single"/>
        </w:rPr>
        <w:lastRenderedPageBreak/>
        <w:t>Facebook</w:t>
      </w:r>
    </w:p>
    <w:p w14:paraId="1D8B7B8D" w14:textId="77777777" w:rsidR="0033579E" w:rsidRPr="008311C4" w:rsidRDefault="0033579E" w:rsidP="0033579E">
      <w:pPr>
        <w:pStyle w:val="HTMLPreformatted"/>
        <w:rPr>
          <w:rFonts w:ascii="Calibri" w:hAnsi="Calibri"/>
          <w:sz w:val="28"/>
          <w:szCs w:val="28"/>
        </w:rPr>
      </w:pPr>
      <w:r w:rsidRPr="008311C4">
        <w:rPr>
          <w:rFonts w:ascii="Calibri" w:hAnsi="Calibri"/>
          <w:sz w:val="28"/>
          <w:szCs w:val="28"/>
        </w:rPr>
        <w:t xml:space="preserve">Stay up to date on current news and events by following us on Facebook: </w:t>
      </w:r>
      <w:r w:rsidRPr="008311C4">
        <w:rPr>
          <w:rFonts w:ascii="Calibri" w:hAnsi="Calibri"/>
          <w:sz w:val="28"/>
          <w:szCs w:val="28"/>
          <w:u w:val="single"/>
        </w:rPr>
        <w:t>https://www.facebook.com/BVICenter/</w:t>
      </w:r>
    </w:p>
    <w:p w14:paraId="7FE87AC4" w14:textId="77777777" w:rsidR="00CD7CB7" w:rsidRDefault="00CD7CB7" w:rsidP="00EF7A09">
      <w:pPr>
        <w:rPr>
          <w:rFonts w:asciiTheme="minorHAnsi" w:hAnsiTheme="minorHAnsi" w:cstheme="minorHAnsi"/>
          <w:b/>
          <w:color w:val="1A1918"/>
          <w:sz w:val="28"/>
          <w:szCs w:val="28"/>
          <w:u w:val="single"/>
        </w:rPr>
      </w:pPr>
    </w:p>
    <w:p w14:paraId="1B896AE4" w14:textId="303A6B0E" w:rsidR="00EF7A09" w:rsidRDefault="00EF7A09" w:rsidP="00EF7A09">
      <w:pPr>
        <w:rPr>
          <w:rFonts w:asciiTheme="minorHAnsi" w:hAnsiTheme="minorHAnsi" w:cstheme="minorHAnsi"/>
          <w:b/>
          <w:color w:val="1A1918"/>
          <w:sz w:val="28"/>
          <w:szCs w:val="28"/>
          <w:u w:val="single"/>
        </w:rPr>
      </w:pPr>
      <w:r>
        <w:rPr>
          <w:rFonts w:asciiTheme="minorHAnsi" w:hAnsiTheme="minorHAnsi" w:cstheme="minorHAnsi"/>
          <w:b/>
          <w:color w:val="1A1918"/>
          <w:sz w:val="28"/>
          <w:szCs w:val="28"/>
          <w:u w:val="single"/>
        </w:rPr>
        <w:t>Website</w:t>
      </w:r>
    </w:p>
    <w:p w14:paraId="01D665C7" w14:textId="77777777" w:rsidR="00EF7A09" w:rsidRDefault="00EF7A09" w:rsidP="00EF7A09">
      <w:pPr>
        <w:rPr>
          <w:rFonts w:asciiTheme="minorHAnsi" w:hAnsiTheme="minorHAnsi" w:cstheme="minorHAnsi"/>
          <w:b/>
          <w:color w:val="1A1918"/>
          <w:sz w:val="28"/>
          <w:szCs w:val="28"/>
        </w:rPr>
      </w:pPr>
      <w:r>
        <w:rPr>
          <w:rFonts w:asciiTheme="minorHAnsi" w:hAnsiTheme="minorHAnsi" w:cstheme="minorHAnsi"/>
          <w:color w:val="1A1918"/>
          <w:sz w:val="28"/>
          <w:szCs w:val="28"/>
        </w:rPr>
        <w:t>Visit our website to learn more about our services and find helpful resources.</w:t>
      </w:r>
      <w:r w:rsidRPr="008311C4">
        <w:rPr>
          <w:rFonts w:asciiTheme="minorHAnsi" w:hAnsiTheme="minorHAnsi" w:cstheme="minorHAnsi"/>
          <w:b/>
          <w:color w:val="1A1918"/>
          <w:sz w:val="28"/>
          <w:szCs w:val="28"/>
        </w:rPr>
        <w:t xml:space="preserve"> </w:t>
      </w:r>
    </w:p>
    <w:p w14:paraId="190B3892" w14:textId="77777777" w:rsidR="00EF7A09" w:rsidRPr="008311C4" w:rsidRDefault="00EF7A09" w:rsidP="00EF7A09">
      <w:pPr>
        <w:rPr>
          <w:rFonts w:asciiTheme="minorHAnsi" w:hAnsiTheme="minorHAnsi" w:cstheme="minorHAnsi"/>
          <w:b/>
          <w:color w:val="1A1918"/>
          <w:sz w:val="28"/>
          <w:szCs w:val="28"/>
        </w:rPr>
      </w:pPr>
      <w:r w:rsidRPr="008311C4">
        <w:rPr>
          <w:rFonts w:asciiTheme="minorHAnsi" w:hAnsiTheme="minorHAnsi" w:cstheme="minorHAnsi"/>
          <w:b/>
          <w:color w:val="1A1918"/>
          <w:sz w:val="28"/>
          <w:szCs w:val="28"/>
        </w:rPr>
        <w:t>www.blindandlowvision.org</w:t>
      </w:r>
    </w:p>
    <w:p w14:paraId="02DEF5C4" w14:textId="77777777" w:rsidR="00EF7A09" w:rsidRPr="000B628D" w:rsidRDefault="00EF7A09" w:rsidP="00247EA4">
      <w:pPr>
        <w:rPr>
          <w:rFonts w:ascii="Calibri" w:hAnsi="Calibri" w:cs="Calibri"/>
          <w:bCs/>
          <w:color w:val="1A1918"/>
          <w:sz w:val="28"/>
          <w:szCs w:val="28"/>
        </w:rPr>
      </w:pPr>
    </w:p>
    <w:p w14:paraId="48AD37E0" w14:textId="27D0932A" w:rsidR="00247EA4" w:rsidRPr="00075AF0" w:rsidRDefault="00247EA4" w:rsidP="00247EA4">
      <w:pPr>
        <w:rPr>
          <w:rFonts w:ascii="Calibri" w:hAnsi="Calibri" w:cs="Calibri"/>
          <w:b/>
          <w:bCs/>
          <w:color w:val="1A1918"/>
          <w:sz w:val="28"/>
          <w:szCs w:val="28"/>
          <w:u w:val="single"/>
        </w:rPr>
      </w:pPr>
      <w:r w:rsidRPr="00075AF0">
        <w:rPr>
          <w:rFonts w:ascii="Calibri" w:hAnsi="Calibri" w:cs="Calibri"/>
          <w:b/>
          <w:bCs/>
          <w:color w:val="1A1918"/>
          <w:sz w:val="28"/>
          <w:szCs w:val="28"/>
          <w:u w:val="single"/>
        </w:rPr>
        <w:t>Volunteer Opportunities</w:t>
      </w:r>
    </w:p>
    <w:p w14:paraId="7F340EE7" w14:textId="77777777" w:rsidR="00247EA4" w:rsidRPr="00075AF0" w:rsidRDefault="00247EA4" w:rsidP="00247EA4">
      <w:pPr>
        <w:rPr>
          <w:rFonts w:ascii="Calibri" w:hAnsi="Calibri" w:cs="Calibri"/>
          <w:bCs/>
          <w:color w:val="1A1918"/>
          <w:sz w:val="28"/>
          <w:szCs w:val="28"/>
        </w:rPr>
      </w:pPr>
      <w:r w:rsidRPr="00075AF0">
        <w:rPr>
          <w:rFonts w:ascii="Calibri" w:hAnsi="Calibri" w:cs="Calibri"/>
          <w:bCs/>
          <w:color w:val="1A1918"/>
          <w:sz w:val="28"/>
          <w:szCs w:val="28"/>
        </w:rPr>
        <w:t xml:space="preserve">Tuesday Ceramic Art Class Volunteers: </w:t>
      </w:r>
    </w:p>
    <w:p w14:paraId="0B2CAEF4" w14:textId="08BE839D" w:rsidR="00247EA4" w:rsidRDefault="00247EA4" w:rsidP="00247EA4">
      <w:pPr>
        <w:rPr>
          <w:rFonts w:ascii="Calibri" w:hAnsi="Calibri" w:cs="Calibri"/>
          <w:bCs/>
          <w:color w:val="1A1918"/>
          <w:sz w:val="28"/>
          <w:szCs w:val="28"/>
        </w:rPr>
      </w:pPr>
      <w:r w:rsidRPr="00075AF0">
        <w:rPr>
          <w:rFonts w:ascii="Calibri" w:hAnsi="Calibri" w:cs="Calibri"/>
          <w:bCs/>
          <w:color w:val="1A1918"/>
          <w:sz w:val="28"/>
          <w:szCs w:val="28"/>
        </w:rPr>
        <w:t xml:space="preserve">Tuesdays from 11:00am – 2:00pm with lunch or 12:00noon – 2:00pm without lunch. </w:t>
      </w:r>
    </w:p>
    <w:p w14:paraId="0FCBDC01" w14:textId="77777777" w:rsidR="00142417" w:rsidRDefault="00142417" w:rsidP="00247EA4">
      <w:pPr>
        <w:rPr>
          <w:rFonts w:ascii="Calibri" w:hAnsi="Calibri" w:cs="Calibri"/>
          <w:bCs/>
          <w:color w:val="1A1918"/>
          <w:sz w:val="28"/>
          <w:szCs w:val="28"/>
        </w:rPr>
      </w:pPr>
    </w:p>
    <w:p w14:paraId="1D8ADE3D" w14:textId="77777777" w:rsidR="00247EA4" w:rsidRPr="00075AF0" w:rsidRDefault="00247EA4" w:rsidP="00247EA4">
      <w:pPr>
        <w:rPr>
          <w:rFonts w:ascii="Calibri" w:hAnsi="Calibri" w:cs="Calibri"/>
          <w:b/>
          <w:color w:val="1A1918"/>
          <w:sz w:val="28"/>
          <w:szCs w:val="28"/>
          <w:u w:val="single"/>
        </w:rPr>
      </w:pPr>
      <w:r w:rsidRPr="00075AF0">
        <w:rPr>
          <w:rFonts w:ascii="Calibri" w:hAnsi="Calibri" w:cs="Calibri"/>
          <w:b/>
          <w:color w:val="1A1918"/>
          <w:sz w:val="28"/>
          <w:szCs w:val="28"/>
          <w:u w:val="single"/>
        </w:rPr>
        <w:t>Apple Store Discover Accessibility Classes</w:t>
      </w:r>
    </w:p>
    <w:p w14:paraId="737C808E" w14:textId="0455C7C4" w:rsidR="00247EA4" w:rsidRDefault="00247EA4" w:rsidP="00247EA4">
      <w:pPr>
        <w:pStyle w:val="NormalWeb"/>
        <w:spacing w:before="0" w:beforeAutospacing="0" w:after="0" w:afterAutospacing="0"/>
        <w:rPr>
          <w:rFonts w:ascii="Calibri" w:hAnsi="Calibri" w:cs="Calibri"/>
          <w:sz w:val="28"/>
          <w:szCs w:val="28"/>
          <w:u w:val="single"/>
        </w:rPr>
      </w:pPr>
      <w:r w:rsidRPr="00075AF0">
        <w:rPr>
          <w:rFonts w:ascii="Calibri" w:hAnsi="Calibri" w:cs="Calibri"/>
          <w:sz w:val="28"/>
          <w:szCs w:val="28"/>
        </w:rPr>
        <w:t xml:space="preserve">The BVIC is pleased to collaborate with the Apple Store, Del Monte Shopping Center to provide "Discover Accessibility" workshops on the accessibility features of the Mac and iPhone/iPad. To sign-up, visit their website: </w:t>
      </w:r>
      <w:r w:rsidR="0033579E" w:rsidRPr="008C32EB">
        <w:rPr>
          <w:rFonts w:ascii="Calibri" w:hAnsi="Calibri" w:cs="Calibri"/>
          <w:sz w:val="28"/>
          <w:szCs w:val="28"/>
          <w:u w:val="single"/>
        </w:rPr>
        <w:t>https://concierge.apple.com/workshops/R305/en_US/</w:t>
      </w:r>
    </w:p>
    <w:p w14:paraId="2BEF9B25" w14:textId="77777777" w:rsidR="0033579E" w:rsidRPr="00075AF0" w:rsidRDefault="0033579E" w:rsidP="00247EA4">
      <w:pPr>
        <w:pStyle w:val="NormalWeb"/>
        <w:spacing w:before="0" w:beforeAutospacing="0" w:after="0" w:afterAutospacing="0"/>
        <w:rPr>
          <w:rFonts w:ascii="Calibri" w:hAnsi="Calibri" w:cs="Calibri"/>
          <w:sz w:val="28"/>
          <w:szCs w:val="28"/>
          <w:u w:val="single"/>
        </w:rPr>
      </w:pPr>
    </w:p>
    <w:p w14:paraId="4AADE867" w14:textId="5E3E99BD" w:rsidR="00EF7A09" w:rsidRDefault="00EF7A09" w:rsidP="00EF7A09">
      <w:pPr>
        <w:contextualSpacing/>
        <w:rPr>
          <w:rFonts w:ascii="Calibri" w:hAnsi="Calibri" w:cs="Calibri"/>
          <w:sz w:val="28"/>
          <w:szCs w:val="28"/>
        </w:rPr>
      </w:pPr>
      <w:r w:rsidRPr="00A60CD0">
        <w:rPr>
          <w:rFonts w:ascii="Calibri" w:hAnsi="Calibri" w:cs="Calibri"/>
          <w:b/>
          <w:sz w:val="28"/>
          <w:szCs w:val="28"/>
          <w:u w:val="single"/>
        </w:rPr>
        <w:t>Audio Library</w:t>
      </w:r>
      <w:r w:rsidRPr="00A60CD0">
        <w:rPr>
          <w:rFonts w:ascii="Calibri" w:hAnsi="Calibri" w:cs="Calibri"/>
          <w:sz w:val="28"/>
          <w:szCs w:val="28"/>
        </w:rPr>
        <w:t>. Did you know that BVIC has a small but growing audio library of CD and MP3 books?  Books</w:t>
      </w:r>
      <w:r w:rsidR="00C06A63">
        <w:rPr>
          <w:rFonts w:ascii="Calibri" w:hAnsi="Calibri" w:cs="Calibri"/>
          <w:sz w:val="28"/>
          <w:szCs w:val="28"/>
        </w:rPr>
        <w:t>, which</w:t>
      </w:r>
      <w:r w:rsidRPr="00A60CD0">
        <w:rPr>
          <w:rFonts w:ascii="Calibri" w:hAnsi="Calibri" w:cs="Calibri"/>
          <w:sz w:val="28"/>
          <w:szCs w:val="28"/>
        </w:rPr>
        <w:t xml:space="preserve"> are donated by clients and supporters</w:t>
      </w:r>
      <w:r w:rsidR="00C06A63">
        <w:rPr>
          <w:rFonts w:ascii="Calibri" w:hAnsi="Calibri" w:cs="Calibri"/>
          <w:sz w:val="28"/>
          <w:szCs w:val="28"/>
        </w:rPr>
        <w:t xml:space="preserve">, </w:t>
      </w:r>
      <w:r w:rsidRPr="00A60CD0">
        <w:rPr>
          <w:rFonts w:ascii="Calibri" w:hAnsi="Calibri" w:cs="Calibri"/>
          <w:sz w:val="28"/>
          <w:szCs w:val="28"/>
        </w:rPr>
        <w:t>are located in our self-serve library which is maintained by volunteers</w:t>
      </w:r>
      <w:r>
        <w:rPr>
          <w:rFonts w:ascii="Calibri" w:hAnsi="Calibri" w:cs="Calibri"/>
          <w:sz w:val="28"/>
          <w:szCs w:val="28"/>
        </w:rPr>
        <w:t xml:space="preserve">. </w:t>
      </w:r>
      <w:r w:rsidRPr="00A60CD0">
        <w:rPr>
          <w:rFonts w:ascii="Calibri" w:hAnsi="Calibri" w:cs="Calibri"/>
          <w:sz w:val="28"/>
          <w:szCs w:val="28"/>
        </w:rPr>
        <w:t>If you would like to help maintain the library, please contact Diana. It only takes about two hours/month and requires a laptop, basic excel to add new titles to our list, and alphabetizing the books on our shelf.</w:t>
      </w:r>
    </w:p>
    <w:p w14:paraId="34D35017" w14:textId="77777777" w:rsidR="008C71B1" w:rsidRDefault="008C71B1" w:rsidP="00075AF0">
      <w:pPr>
        <w:pStyle w:val="Body"/>
        <w:rPr>
          <w:rFonts w:ascii="Calibri" w:hAnsi="Calibri" w:cs="Calibri"/>
          <w:b/>
          <w:color w:val="1A1918"/>
          <w:sz w:val="28"/>
          <w:szCs w:val="28"/>
          <w:u w:val="single"/>
        </w:rPr>
      </w:pPr>
    </w:p>
    <w:p w14:paraId="39F04C47" w14:textId="60EAD6F7" w:rsidR="00730150" w:rsidRPr="00730150" w:rsidRDefault="00730150" w:rsidP="00730150">
      <w:pPr>
        <w:rPr>
          <w:rFonts w:asciiTheme="minorHAnsi" w:hAnsiTheme="minorHAnsi" w:cstheme="minorHAnsi"/>
          <w:b/>
          <w:sz w:val="28"/>
          <w:szCs w:val="28"/>
          <w:u w:val="single"/>
        </w:rPr>
      </w:pPr>
      <w:r w:rsidRPr="00730150">
        <w:rPr>
          <w:rFonts w:asciiTheme="minorHAnsi" w:hAnsiTheme="minorHAnsi" w:cstheme="minorHAnsi"/>
          <w:b/>
          <w:sz w:val="28"/>
          <w:szCs w:val="28"/>
          <w:u w:val="single"/>
        </w:rPr>
        <w:t>What is a Monocular?</w:t>
      </w:r>
    </w:p>
    <w:p w14:paraId="0C0360BD" w14:textId="48C6706B" w:rsidR="007040AC" w:rsidRPr="00730150" w:rsidRDefault="00822957" w:rsidP="00730150">
      <w:pPr>
        <w:rPr>
          <w:rFonts w:ascii="Calibri" w:hAnsi="Calibri" w:cs="Calibri"/>
          <w:color w:val="1A1918"/>
          <w:sz w:val="28"/>
          <w:szCs w:val="28"/>
        </w:rPr>
      </w:pPr>
      <w:r w:rsidRPr="00DA72AF">
        <w:rPr>
          <w:rFonts w:ascii="Calibri" w:hAnsi="Calibri" w:cs="Calibri"/>
          <w:b/>
          <w:color w:val="1A1918"/>
          <w:sz w:val="28"/>
          <w:szCs w:val="28"/>
        </w:rPr>
        <w:t xml:space="preserve">Jenny Swad, CLVT/COMS </w:t>
      </w:r>
    </w:p>
    <w:p w14:paraId="7DF1E87A" w14:textId="272A49FC" w:rsidR="00730150" w:rsidRDefault="007040AC" w:rsidP="007040AC">
      <w:pPr>
        <w:rPr>
          <w:rFonts w:asciiTheme="minorHAnsi" w:hAnsiTheme="minorHAnsi" w:cstheme="minorHAnsi"/>
          <w:sz w:val="28"/>
          <w:szCs w:val="28"/>
        </w:rPr>
      </w:pPr>
      <w:r w:rsidRPr="007040AC">
        <w:rPr>
          <w:rFonts w:asciiTheme="minorHAnsi" w:hAnsiTheme="minorHAnsi" w:cstheme="minorHAnsi"/>
          <w:sz w:val="28"/>
          <w:szCs w:val="28"/>
        </w:rPr>
        <w:t xml:space="preserve">Chances are that you owned a binocular at some point in your life and that you used it </w:t>
      </w:r>
      <w:r w:rsidRPr="007040AC">
        <w:rPr>
          <w:rFonts w:asciiTheme="minorHAnsi" w:hAnsiTheme="minorHAnsi" w:cstheme="minorHAnsi"/>
          <w:sz w:val="28"/>
          <w:szCs w:val="28"/>
        </w:rPr>
        <w:t>for bird</w:t>
      </w:r>
      <w:r w:rsidR="00A42390">
        <w:rPr>
          <w:rFonts w:asciiTheme="minorHAnsi" w:hAnsiTheme="minorHAnsi" w:cstheme="minorHAnsi"/>
          <w:sz w:val="28"/>
          <w:szCs w:val="28"/>
        </w:rPr>
        <w:t xml:space="preserve"> watching, at the opera or at </w:t>
      </w:r>
      <w:r w:rsidRPr="007040AC">
        <w:rPr>
          <w:rFonts w:asciiTheme="minorHAnsi" w:hAnsiTheme="minorHAnsi" w:cstheme="minorHAnsi"/>
          <w:sz w:val="28"/>
          <w:szCs w:val="28"/>
        </w:rPr>
        <w:t>sporting events</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I owned one to watch the native birds in the cold Michigan snow from my backyard</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Spotting a cardinal was always exciting</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Unfortunately, when I moved, I thought I wouldn’t need it and it ended up in a garage sale</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Big mistake</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I find I could have used it to watch sporting events, take on hikes, and watch activity across the street from my house</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Perhaps one reason I got rid of it was because it was big and heavy and that I didn’t use it every day</w:t>
      </w:r>
      <w:r w:rsidR="00730150">
        <w:rPr>
          <w:rFonts w:asciiTheme="minorHAnsi" w:hAnsiTheme="minorHAnsi" w:cstheme="minorHAnsi"/>
          <w:sz w:val="28"/>
          <w:szCs w:val="28"/>
        </w:rPr>
        <w:t xml:space="preserve">. </w:t>
      </w:r>
      <w:r w:rsidRPr="007040AC">
        <w:rPr>
          <w:rFonts w:asciiTheme="minorHAnsi" w:hAnsiTheme="minorHAnsi" w:cstheme="minorHAnsi"/>
          <w:sz w:val="28"/>
          <w:szCs w:val="28"/>
        </w:rPr>
        <w:t xml:space="preserve">How does this relate to you? </w:t>
      </w:r>
    </w:p>
    <w:p w14:paraId="78A2DE1E" w14:textId="2224EF02" w:rsidR="007040AC" w:rsidRPr="007040AC" w:rsidRDefault="007040AC" w:rsidP="007040AC">
      <w:pPr>
        <w:rPr>
          <w:rFonts w:asciiTheme="minorHAnsi" w:hAnsiTheme="minorHAnsi" w:cstheme="minorHAnsi"/>
          <w:sz w:val="28"/>
          <w:szCs w:val="28"/>
        </w:rPr>
      </w:pPr>
      <w:r w:rsidRPr="007040AC">
        <w:rPr>
          <w:rFonts w:asciiTheme="minorHAnsi" w:hAnsiTheme="minorHAnsi" w:cstheme="minorHAnsi"/>
          <w:sz w:val="28"/>
          <w:szCs w:val="28"/>
        </w:rPr>
        <w:t xml:space="preserve"> </w:t>
      </w:r>
    </w:p>
    <w:p w14:paraId="1B302339" w14:textId="23EC8A11" w:rsidR="007040AC" w:rsidRPr="00CD7CB7" w:rsidRDefault="007040AC" w:rsidP="007040AC">
      <w:pPr>
        <w:rPr>
          <w:rFonts w:asciiTheme="minorHAnsi" w:hAnsiTheme="minorHAnsi" w:cstheme="minorHAnsi"/>
          <w:spacing w:val="-2"/>
          <w:sz w:val="28"/>
          <w:szCs w:val="28"/>
        </w:rPr>
      </w:pPr>
      <w:r w:rsidRPr="00CD7CB7">
        <w:rPr>
          <w:rFonts w:asciiTheme="minorHAnsi" w:hAnsiTheme="minorHAnsi" w:cstheme="minorHAnsi"/>
          <w:spacing w:val="-2"/>
          <w:sz w:val="28"/>
          <w:szCs w:val="28"/>
        </w:rPr>
        <w:t xml:space="preserve">As a person with low vision, we know that your near vision for reading requires special equipment and magnifiers to increase text size so that you can continue to </w:t>
      </w:r>
      <w:r w:rsidR="00A42390" w:rsidRPr="00CD7CB7">
        <w:rPr>
          <w:rFonts w:asciiTheme="minorHAnsi" w:hAnsiTheme="minorHAnsi" w:cstheme="minorHAnsi"/>
          <w:spacing w:val="-2"/>
          <w:sz w:val="28"/>
          <w:szCs w:val="28"/>
        </w:rPr>
        <w:t xml:space="preserve">read </w:t>
      </w:r>
      <w:r w:rsidR="00730150" w:rsidRPr="00CD7CB7">
        <w:rPr>
          <w:rFonts w:asciiTheme="minorHAnsi" w:hAnsiTheme="minorHAnsi" w:cstheme="minorHAnsi"/>
          <w:spacing w:val="-2"/>
          <w:sz w:val="28"/>
          <w:szCs w:val="28"/>
        </w:rPr>
        <w:t>your mail or newspapers.</w:t>
      </w:r>
      <w:r w:rsidRPr="00CD7CB7">
        <w:rPr>
          <w:rFonts w:asciiTheme="minorHAnsi" w:hAnsiTheme="minorHAnsi" w:cstheme="minorHAnsi"/>
          <w:spacing w:val="-2"/>
          <w:sz w:val="28"/>
          <w:szCs w:val="28"/>
        </w:rPr>
        <w:t xml:space="preserve"> Have you, as well, thought about your potential ability to see someone’s face across a room or table? How about your ability to do what you use</w:t>
      </w:r>
      <w:r w:rsidR="00A42390" w:rsidRPr="00CD7CB7">
        <w:rPr>
          <w:rFonts w:asciiTheme="minorHAnsi" w:hAnsiTheme="minorHAnsi" w:cstheme="minorHAnsi"/>
          <w:spacing w:val="-2"/>
          <w:sz w:val="28"/>
          <w:szCs w:val="28"/>
        </w:rPr>
        <w:t>d</w:t>
      </w:r>
      <w:r w:rsidRPr="00CD7CB7">
        <w:rPr>
          <w:rFonts w:asciiTheme="minorHAnsi" w:hAnsiTheme="minorHAnsi" w:cstheme="minorHAnsi"/>
          <w:spacing w:val="-2"/>
          <w:sz w:val="28"/>
          <w:szCs w:val="28"/>
        </w:rPr>
        <w:t xml:space="preserve"> to do; bird watch, neighborhood watch, see your friends at an event, and spot street signs and grocery store isle signs when walking. If you’ve adjusted to your sight loss, you know that “seeing” is not what it used to be, but you still may have potential to benefit from a distance device. </w:t>
      </w:r>
    </w:p>
    <w:p w14:paraId="78EF5413" w14:textId="2D594498" w:rsidR="00730150" w:rsidRDefault="00730150" w:rsidP="007040AC">
      <w:pPr>
        <w:rPr>
          <w:rFonts w:asciiTheme="minorHAnsi" w:hAnsiTheme="minorHAnsi" w:cstheme="minorHAnsi"/>
          <w:sz w:val="28"/>
          <w:szCs w:val="28"/>
        </w:rPr>
      </w:pPr>
    </w:p>
    <w:p w14:paraId="20C3EF7E" w14:textId="79A62D49" w:rsidR="007040AC" w:rsidRDefault="00BF7E0D" w:rsidP="007040AC">
      <w:pPr>
        <w:rPr>
          <w:rFonts w:asciiTheme="minorHAnsi" w:hAnsiTheme="minorHAnsi" w:cstheme="minorHAnsi"/>
          <w:sz w:val="28"/>
          <w:szCs w:val="28"/>
        </w:rPr>
      </w:pPr>
      <w:r>
        <w:rPr>
          <w:rFonts w:asciiTheme="minorHAnsi" w:hAnsiTheme="minorHAnsi" w:cstheme="minorHAnsi"/>
          <w:noProof/>
          <w:sz w:val="28"/>
          <w:szCs w:val="28"/>
        </w:rPr>
        <w:drawing>
          <wp:anchor distT="0" distB="0" distL="114300" distR="114300" simplePos="0" relativeHeight="251660288" behindDoc="0" locked="0" layoutInCell="1" allowOverlap="1" wp14:anchorId="06594B5C" wp14:editId="12677604">
            <wp:simplePos x="0" y="0"/>
            <wp:positionH relativeFrom="column">
              <wp:posOffset>2032</wp:posOffset>
            </wp:positionH>
            <wp:positionV relativeFrom="paragraph">
              <wp:posOffset>-2921</wp:posOffset>
            </wp:positionV>
            <wp:extent cx="2102453" cy="1645920"/>
            <wp:effectExtent l="0" t="0" r="635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nocular.jpg"/>
                    <pic:cNvPicPr/>
                  </pic:nvPicPr>
                  <pic:blipFill>
                    <a:blip r:embed="rId10">
                      <a:extLst>
                        <a:ext uri="{BEBA8EAE-BF5A-486C-A8C5-ECC9F3942E4B}">
                          <a14:imgProps xmlns:a14="http://schemas.microsoft.com/office/drawing/2010/main">
                            <a14:imgLayer r:embed="rId11">
                              <a14:imgEffect>
                                <a14:saturation sat="0"/>
                              </a14:imgEffect>
                              <a14:imgEffect>
                                <a14:brightnessContrast bright="4000"/>
                              </a14:imgEffect>
                            </a14:imgLayer>
                          </a14:imgProps>
                        </a:ext>
                        <a:ext uri="{28A0092B-C50C-407E-A947-70E740481C1C}">
                          <a14:useLocalDpi xmlns:a14="http://schemas.microsoft.com/office/drawing/2010/main" val="0"/>
                        </a:ext>
                      </a:extLst>
                    </a:blip>
                    <a:stretch>
                      <a:fillRect/>
                    </a:stretch>
                  </pic:blipFill>
                  <pic:spPr>
                    <a:xfrm>
                      <a:off x="0" y="0"/>
                      <a:ext cx="2102453" cy="1645920"/>
                    </a:xfrm>
                    <a:prstGeom prst="rect">
                      <a:avLst/>
                    </a:prstGeom>
                  </pic:spPr>
                </pic:pic>
              </a:graphicData>
            </a:graphic>
            <wp14:sizeRelH relativeFrom="page">
              <wp14:pctWidth>0</wp14:pctWidth>
            </wp14:sizeRelH>
            <wp14:sizeRelV relativeFrom="page">
              <wp14:pctHeight>0</wp14:pctHeight>
            </wp14:sizeRelV>
          </wp:anchor>
        </w:drawing>
      </w:r>
      <w:r w:rsidR="007040AC" w:rsidRPr="007040AC">
        <w:rPr>
          <w:rFonts w:asciiTheme="minorHAnsi" w:hAnsiTheme="minorHAnsi" w:cstheme="minorHAnsi"/>
          <w:sz w:val="28"/>
          <w:szCs w:val="28"/>
        </w:rPr>
        <w:t>The distance device I am speaking of is called a monocular - not a binocular that we are all familiar with</w:t>
      </w:r>
      <w:r w:rsidR="00730150">
        <w:rPr>
          <w:rFonts w:asciiTheme="minorHAnsi" w:hAnsiTheme="minorHAnsi" w:cstheme="minorHAnsi"/>
          <w:sz w:val="28"/>
          <w:szCs w:val="28"/>
        </w:rPr>
        <w:t xml:space="preserve">. </w:t>
      </w:r>
      <w:r w:rsidR="007040AC" w:rsidRPr="007040AC">
        <w:rPr>
          <w:rFonts w:asciiTheme="minorHAnsi" w:hAnsiTheme="minorHAnsi" w:cstheme="minorHAnsi"/>
          <w:sz w:val="28"/>
          <w:szCs w:val="28"/>
        </w:rPr>
        <w:t xml:space="preserve">With low vision, chances are you have a better eye or “best eye” and that is the eye that the Low Vision Optometrist along with </w:t>
      </w:r>
      <w:r w:rsidR="007040AC" w:rsidRPr="007040AC">
        <w:rPr>
          <w:rFonts w:asciiTheme="minorHAnsi" w:hAnsiTheme="minorHAnsi" w:cstheme="minorHAnsi"/>
          <w:sz w:val="28"/>
          <w:szCs w:val="28"/>
        </w:rPr>
        <w:lastRenderedPageBreak/>
        <w:t>the Low Vision Specialist is assessing and measuring to make as functional and useful to you as possible</w:t>
      </w:r>
      <w:r w:rsidR="00730150">
        <w:rPr>
          <w:rFonts w:asciiTheme="minorHAnsi" w:hAnsiTheme="minorHAnsi" w:cstheme="minorHAnsi"/>
          <w:sz w:val="28"/>
          <w:szCs w:val="28"/>
        </w:rPr>
        <w:t xml:space="preserve">. </w:t>
      </w:r>
      <w:r w:rsidR="007040AC" w:rsidRPr="007040AC">
        <w:rPr>
          <w:rFonts w:asciiTheme="minorHAnsi" w:hAnsiTheme="minorHAnsi" w:cstheme="minorHAnsi"/>
          <w:sz w:val="28"/>
          <w:szCs w:val="28"/>
        </w:rPr>
        <w:t>In this case, you only need one lens to see through - hence the word monocular</w:t>
      </w:r>
      <w:r w:rsidR="00730150">
        <w:rPr>
          <w:rFonts w:asciiTheme="minorHAnsi" w:hAnsiTheme="minorHAnsi" w:cstheme="minorHAnsi"/>
          <w:sz w:val="28"/>
          <w:szCs w:val="28"/>
        </w:rPr>
        <w:t xml:space="preserve">. </w:t>
      </w:r>
      <w:r w:rsidR="007040AC" w:rsidRPr="007040AC">
        <w:rPr>
          <w:rFonts w:asciiTheme="minorHAnsi" w:hAnsiTheme="minorHAnsi" w:cstheme="minorHAnsi"/>
          <w:sz w:val="28"/>
          <w:szCs w:val="28"/>
        </w:rPr>
        <w:t>The good news is that monoculars are much lighter and smaller than binoculars and a monocular with a neck cord can be worn around your neck so you can reach for it and use it quickly.</w:t>
      </w:r>
    </w:p>
    <w:p w14:paraId="17D8EE77" w14:textId="77777777" w:rsidR="00730150" w:rsidRPr="007040AC" w:rsidRDefault="00730150" w:rsidP="007040AC">
      <w:pPr>
        <w:rPr>
          <w:rFonts w:asciiTheme="minorHAnsi" w:hAnsiTheme="minorHAnsi" w:cstheme="minorHAnsi"/>
          <w:sz w:val="28"/>
          <w:szCs w:val="28"/>
        </w:rPr>
      </w:pPr>
    </w:p>
    <w:p w14:paraId="17C76794" w14:textId="615E46F2" w:rsidR="007040AC" w:rsidRDefault="007A6B8E" w:rsidP="007040AC">
      <w:pPr>
        <w:rPr>
          <w:rFonts w:asciiTheme="minorHAnsi" w:hAnsiTheme="minorHAnsi" w:cstheme="minorHAnsi"/>
          <w:sz w:val="28"/>
          <w:szCs w:val="28"/>
        </w:rPr>
      </w:pPr>
      <w:r>
        <w:rPr>
          <w:rFonts w:asciiTheme="minorHAnsi" w:hAnsiTheme="minorHAnsi" w:cstheme="minorHAnsi"/>
          <w:sz w:val="28"/>
          <w:szCs w:val="28"/>
        </w:rPr>
        <w:t>Do</w:t>
      </w:r>
      <w:r w:rsidR="007040AC" w:rsidRPr="007040AC">
        <w:rPr>
          <w:rFonts w:asciiTheme="minorHAnsi" w:hAnsiTheme="minorHAnsi" w:cstheme="minorHAnsi"/>
          <w:sz w:val="28"/>
          <w:szCs w:val="28"/>
        </w:rPr>
        <w:t xml:space="preserve"> you remember having to choose a binocular?  Did you buy the right kind? There are dozens of monocular</w:t>
      </w:r>
      <w:r w:rsidR="00E54D0D">
        <w:rPr>
          <w:rFonts w:asciiTheme="minorHAnsi" w:hAnsiTheme="minorHAnsi" w:cstheme="minorHAnsi"/>
          <w:sz w:val="28"/>
          <w:szCs w:val="28"/>
        </w:rPr>
        <w:t>s</w:t>
      </w:r>
      <w:r w:rsidR="007040AC" w:rsidRPr="007040AC">
        <w:rPr>
          <w:rFonts w:asciiTheme="minorHAnsi" w:hAnsiTheme="minorHAnsi" w:cstheme="minorHAnsi"/>
          <w:sz w:val="28"/>
          <w:szCs w:val="28"/>
        </w:rPr>
        <w:t xml:space="preserve"> available by brand, price, and power, but be sure to see your Low Vision Optometrist if you are new to low vision devices, or call your Low Vision Specialist to help determine what power and type of monocular suits your particular vision condition</w:t>
      </w:r>
      <w:r w:rsidR="00730150">
        <w:rPr>
          <w:rFonts w:asciiTheme="minorHAnsi" w:hAnsiTheme="minorHAnsi" w:cstheme="minorHAnsi"/>
          <w:sz w:val="28"/>
          <w:szCs w:val="28"/>
        </w:rPr>
        <w:t xml:space="preserve">. </w:t>
      </w:r>
      <w:r w:rsidR="007040AC" w:rsidRPr="007040AC">
        <w:rPr>
          <w:rFonts w:asciiTheme="minorHAnsi" w:hAnsiTheme="minorHAnsi" w:cstheme="minorHAnsi"/>
          <w:sz w:val="28"/>
          <w:szCs w:val="28"/>
        </w:rPr>
        <w:t>Monoculars can be more difficult to use if you have Macular Degeneration, but with training from your rehabilitation specialist, you can learn to spot, focus, scan, and even track objects.</w:t>
      </w:r>
    </w:p>
    <w:p w14:paraId="49D98FE6" w14:textId="77777777" w:rsidR="00730150" w:rsidRPr="007040AC" w:rsidRDefault="00730150" w:rsidP="007040AC">
      <w:pPr>
        <w:rPr>
          <w:rFonts w:asciiTheme="minorHAnsi" w:hAnsiTheme="minorHAnsi" w:cstheme="minorHAnsi"/>
          <w:sz w:val="28"/>
          <w:szCs w:val="28"/>
        </w:rPr>
      </w:pPr>
    </w:p>
    <w:p w14:paraId="57DD5216" w14:textId="77777777" w:rsidR="007040AC" w:rsidRPr="00CD7CB7" w:rsidRDefault="007040AC" w:rsidP="007040AC">
      <w:pPr>
        <w:rPr>
          <w:rFonts w:asciiTheme="minorHAnsi" w:hAnsiTheme="minorHAnsi" w:cstheme="minorHAnsi"/>
          <w:spacing w:val="-4"/>
          <w:sz w:val="28"/>
          <w:szCs w:val="28"/>
        </w:rPr>
      </w:pPr>
      <w:r w:rsidRPr="00CD7CB7">
        <w:rPr>
          <w:rFonts w:asciiTheme="minorHAnsi" w:hAnsiTheme="minorHAnsi" w:cstheme="minorHAnsi"/>
          <w:spacing w:val="-4"/>
          <w:sz w:val="28"/>
          <w:szCs w:val="28"/>
        </w:rPr>
        <w:t>If you don’t like the idea of having a piece of specialized equipment around your neck or in your bag, remember that those with better vision use instrumentation every day to see what they want to see – surgeons and jewelers!</w:t>
      </w:r>
    </w:p>
    <w:p w14:paraId="60A2EE1B" w14:textId="77777777" w:rsidR="007040AC" w:rsidRPr="00624CC6" w:rsidRDefault="007040AC" w:rsidP="007040AC">
      <w:pPr>
        <w:rPr>
          <w:szCs w:val="24"/>
        </w:rPr>
      </w:pPr>
    </w:p>
    <w:p w14:paraId="0BE1C8A7" w14:textId="54F60C5E" w:rsidR="007F4F4E" w:rsidRPr="007F4F4E" w:rsidRDefault="007F4F4E" w:rsidP="007F4F4E">
      <w:pPr>
        <w:rPr>
          <w:rFonts w:ascii="Calibri" w:hAnsi="Calibri" w:cs="Calibri"/>
          <w:b/>
          <w:sz w:val="28"/>
          <w:szCs w:val="28"/>
          <w:u w:val="single"/>
        </w:rPr>
      </w:pPr>
      <w:r w:rsidRPr="007F4F4E">
        <w:rPr>
          <w:rFonts w:ascii="Calibri" w:hAnsi="Calibri" w:cs="Calibri"/>
          <w:b/>
          <w:sz w:val="28"/>
          <w:szCs w:val="28"/>
          <w:u w:val="single"/>
        </w:rPr>
        <w:t>Why is it important to use a Dexterity Board?</w:t>
      </w:r>
    </w:p>
    <w:p w14:paraId="64B3DD0C" w14:textId="77777777" w:rsidR="007279D2" w:rsidRPr="00075AF0" w:rsidRDefault="007279D2" w:rsidP="007F4F4E">
      <w:pPr>
        <w:rPr>
          <w:rFonts w:ascii="Calibri" w:hAnsi="Calibri" w:cs="Calibri"/>
          <w:b/>
          <w:sz w:val="28"/>
          <w:szCs w:val="28"/>
        </w:rPr>
      </w:pPr>
      <w:r w:rsidRPr="00075AF0">
        <w:rPr>
          <w:rFonts w:ascii="Calibri" w:hAnsi="Calibri" w:cs="Calibri"/>
          <w:b/>
          <w:sz w:val="28"/>
          <w:szCs w:val="28"/>
        </w:rPr>
        <w:t xml:space="preserve">Karen Levin, VRT </w:t>
      </w:r>
    </w:p>
    <w:p w14:paraId="4FAEFBDF" w14:textId="411727F7" w:rsidR="007F4F4E" w:rsidRDefault="007F4F4E" w:rsidP="007F4F4E">
      <w:pPr>
        <w:rPr>
          <w:rFonts w:ascii="Calibri" w:hAnsi="Calibri" w:cs="Calibri"/>
          <w:sz w:val="28"/>
          <w:szCs w:val="28"/>
        </w:rPr>
      </w:pPr>
      <w:r w:rsidRPr="00DC68DF">
        <w:rPr>
          <w:rFonts w:ascii="Calibri" w:hAnsi="Calibri" w:cs="Calibri"/>
          <w:sz w:val="28"/>
          <w:szCs w:val="28"/>
        </w:rPr>
        <w:t>People with visual impairments often need to</w:t>
      </w:r>
      <w:r>
        <w:rPr>
          <w:rFonts w:ascii="Calibri" w:hAnsi="Calibri" w:cs="Calibri"/>
          <w:sz w:val="28"/>
          <w:szCs w:val="28"/>
        </w:rPr>
        <w:t xml:space="preserve"> learn new ways or skills to do everyday tasks. Dexterity boards can help you to learn and practice these new skills, which ultimately </w:t>
      </w:r>
      <w:r w:rsidRPr="00DC68DF">
        <w:rPr>
          <w:rFonts w:ascii="Calibri" w:hAnsi="Calibri" w:cs="Calibri"/>
          <w:sz w:val="28"/>
          <w:szCs w:val="28"/>
        </w:rPr>
        <w:t xml:space="preserve">help </w:t>
      </w:r>
      <w:r>
        <w:rPr>
          <w:rFonts w:ascii="Calibri" w:hAnsi="Calibri" w:cs="Calibri"/>
          <w:sz w:val="28"/>
          <w:szCs w:val="28"/>
        </w:rPr>
        <w:t>maintain independence</w:t>
      </w:r>
      <w:r w:rsidRPr="00DC68DF">
        <w:rPr>
          <w:rFonts w:ascii="Calibri" w:hAnsi="Calibri" w:cs="Calibri"/>
          <w:sz w:val="28"/>
          <w:szCs w:val="28"/>
        </w:rPr>
        <w:t xml:space="preserve">. </w:t>
      </w:r>
      <w:bookmarkStart w:id="4" w:name="_Hlk498344703"/>
      <w:r>
        <w:rPr>
          <w:rFonts w:ascii="Calibri" w:hAnsi="Calibri" w:cs="Calibri"/>
          <w:sz w:val="28"/>
          <w:szCs w:val="28"/>
        </w:rPr>
        <w:t xml:space="preserve">These boards can help with basic tasks such as using a zipper and buttoning a shirt.  But how about </w:t>
      </w:r>
      <w:r>
        <w:rPr>
          <w:rFonts w:ascii="Calibri" w:hAnsi="Calibri" w:cs="Calibri"/>
          <w:sz w:val="28"/>
          <w:szCs w:val="28"/>
        </w:rPr>
        <w:t xml:space="preserve">inserting new shoe laces in your shoes? How do you know if they are match up properly if you can’t </w:t>
      </w:r>
      <w:r w:rsidR="003E4245">
        <w:rPr>
          <w:rFonts w:ascii="Calibri" w:hAnsi="Calibri" w:cs="Calibri"/>
          <w:sz w:val="28"/>
          <w:szCs w:val="28"/>
        </w:rPr>
        <w:t>see the holes</w:t>
      </w:r>
      <w:r>
        <w:rPr>
          <w:rFonts w:ascii="Calibri" w:hAnsi="Calibri" w:cs="Calibri"/>
          <w:sz w:val="28"/>
          <w:szCs w:val="28"/>
        </w:rPr>
        <w:t xml:space="preserve">? </w:t>
      </w:r>
      <w:r w:rsidR="003E4245">
        <w:rPr>
          <w:rFonts w:ascii="Calibri" w:hAnsi="Calibri" w:cs="Calibri"/>
          <w:sz w:val="28"/>
          <w:szCs w:val="28"/>
        </w:rPr>
        <w:t>By working with me and dexterity boards, you can easily learn the skills to do these tasks.</w:t>
      </w:r>
    </w:p>
    <w:bookmarkEnd w:id="4"/>
    <w:p w14:paraId="1A1388F4" w14:textId="77777777" w:rsidR="007F4F4E" w:rsidRDefault="007F4F4E" w:rsidP="007F4F4E">
      <w:pPr>
        <w:rPr>
          <w:rFonts w:ascii="Calibri" w:hAnsi="Calibri" w:cs="Calibri"/>
          <w:sz w:val="28"/>
          <w:szCs w:val="28"/>
        </w:rPr>
      </w:pPr>
    </w:p>
    <w:p w14:paraId="07018C48" w14:textId="13E30B8E" w:rsidR="007F4F4E" w:rsidRDefault="007F4F4E" w:rsidP="007F4F4E">
      <w:pPr>
        <w:rPr>
          <w:rFonts w:ascii="Calibri" w:hAnsi="Calibri" w:cs="Calibri"/>
          <w:sz w:val="28"/>
          <w:szCs w:val="28"/>
        </w:rPr>
      </w:pPr>
      <w:r>
        <w:rPr>
          <w:rFonts w:ascii="Calibri" w:hAnsi="Calibri" w:cs="Calibri"/>
          <w:sz w:val="28"/>
          <w:szCs w:val="28"/>
        </w:rPr>
        <w:t>L</w:t>
      </w:r>
      <w:r w:rsidRPr="00DC68DF">
        <w:rPr>
          <w:rFonts w:ascii="Calibri" w:hAnsi="Calibri" w:cs="Calibri"/>
          <w:sz w:val="28"/>
          <w:szCs w:val="28"/>
        </w:rPr>
        <w:t>ocking and unlocking doors can be very difficult</w:t>
      </w:r>
      <w:r>
        <w:rPr>
          <w:rFonts w:ascii="Calibri" w:hAnsi="Calibri" w:cs="Calibri"/>
          <w:sz w:val="28"/>
          <w:szCs w:val="28"/>
        </w:rPr>
        <w:t xml:space="preserve"> when you can’t see the lock location or direction of your key. By practicing to feel the straight and cut side of the key and the slot where the key is inserted, you can begin to more easily and quickly lock and unlock your front door.</w:t>
      </w:r>
    </w:p>
    <w:p w14:paraId="1125CADD" w14:textId="50A7D2C6" w:rsidR="007040AC" w:rsidRDefault="007040AC" w:rsidP="007040AC">
      <w:pPr>
        <w:rPr>
          <w:rFonts w:ascii="Calibri" w:hAnsi="Calibri" w:cs="Calibri"/>
          <w:sz w:val="28"/>
          <w:szCs w:val="28"/>
        </w:rPr>
      </w:pPr>
    </w:p>
    <w:p w14:paraId="41B1B23F" w14:textId="5BC8F9DA" w:rsidR="007040AC" w:rsidRDefault="00966E42" w:rsidP="007040AC">
      <w:pPr>
        <w:rPr>
          <w:rFonts w:ascii="Calibri" w:hAnsi="Calibri" w:cs="Calibri"/>
          <w:sz w:val="28"/>
          <w:szCs w:val="28"/>
        </w:rPr>
      </w:pPr>
      <w:r>
        <w:rPr>
          <w:rFonts w:ascii="Calibri" w:hAnsi="Calibri" w:cs="Calibri"/>
          <w:noProof/>
          <w:sz w:val="28"/>
          <w:szCs w:val="28"/>
        </w:rPr>
        <w:drawing>
          <wp:inline distT="0" distB="0" distL="0" distR="0" wp14:anchorId="48260E0A" wp14:editId="262728D5">
            <wp:extent cx="4020159" cy="3334551"/>
            <wp:effectExtent l="12382" t="0" r="6033" b="603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x board 1.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4049805" cy="3359142"/>
                    </a:xfrm>
                    <a:prstGeom prst="rect">
                      <a:avLst/>
                    </a:prstGeom>
                  </pic:spPr>
                </pic:pic>
              </a:graphicData>
            </a:graphic>
          </wp:inline>
        </w:drawing>
      </w:r>
    </w:p>
    <w:p w14:paraId="01923414" w14:textId="41919A60" w:rsidR="007040AC" w:rsidRDefault="007040AC" w:rsidP="007040AC">
      <w:pPr>
        <w:rPr>
          <w:rFonts w:ascii="Calibri" w:hAnsi="Calibri" w:cs="Calibri"/>
          <w:sz w:val="28"/>
          <w:szCs w:val="28"/>
        </w:rPr>
      </w:pPr>
    </w:p>
    <w:p w14:paraId="350B597C" w14:textId="77777777" w:rsidR="00BF7E0D" w:rsidRDefault="00BF7E0D" w:rsidP="00BF7E0D">
      <w:pPr>
        <w:rPr>
          <w:rFonts w:ascii="Calibri" w:hAnsi="Calibri" w:cs="Calibri"/>
          <w:sz w:val="28"/>
          <w:szCs w:val="28"/>
        </w:rPr>
      </w:pPr>
      <w:r>
        <w:rPr>
          <w:rFonts w:ascii="Calibri" w:hAnsi="Calibri" w:cs="Calibri"/>
          <w:sz w:val="28"/>
          <w:szCs w:val="28"/>
        </w:rPr>
        <w:t xml:space="preserve">Mastering how to insert a plug into an electrical outlet is a very important safety skill to learn. Practicing to use various types of locks, latches, chains, keys and door knobs; knowing how to identify the temperature </w:t>
      </w:r>
      <w:r>
        <w:rPr>
          <w:rFonts w:ascii="Calibri" w:hAnsi="Calibri" w:cs="Calibri"/>
          <w:sz w:val="28"/>
          <w:szCs w:val="28"/>
        </w:rPr>
        <w:lastRenderedPageBreak/>
        <w:t xml:space="preserve">settings on your stove and safely adjust from on/off and low, medium or high also help with safety. What if you need to do some basic home maintenance? Dexterity boards can help you determine which type of screwdriver or nut you may need. </w:t>
      </w:r>
    </w:p>
    <w:p w14:paraId="0F74C53D" w14:textId="020956FB" w:rsidR="00BF7E0D" w:rsidRDefault="00BF7E0D" w:rsidP="00BF7E0D">
      <w:pPr>
        <w:rPr>
          <w:rFonts w:ascii="Calibri" w:hAnsi="Calibri" w:cs="Calibri"/>
          <w:sz w:val="28"/>
          <w:szCs w:val="28"/>
        </w:rPr>
      </w:pPr>
    </w:p>
    <w:p w14:paraId="0DBF6AD0" w14:textId="03F1CEE9" w:rsidR="00BF7E0D" w:rsidRDefault="00D307B2" w:rsidP="00BF7E0D">
      <w:pPr>
        <w:rPr>
          <w:rFonts w:ascii="Calibri" w:hAnsi="Calibri" w:cs="Calibri"/>
          <w:sz w:val="28"/>
          <w:szCs w:val="28"/>
        </w:rPr>
      </w:pPr>
      <w:r>
        <w:rPr>
          <w:rFonts w:ascii="Calibri" w:hAnsi="Calibri" w:cs="Calibri"/>
          <w:noProof/>
          <w:sz w:val="28"/>
          <w:szCs w:val="28"/>
        </w:rPr>
        <w:drawing>
          <wp:anchor distT="0" distB="0" distL="114300" distR="114300" simplePos="0" relativeHeight="251665408" behindDoc="0" locked="0" layoutInCell="1" allowOverlap="1" wp14:anchorId="28C063D3" wp14:editId="532562CD">
            <wp:simplePos x="0" y="0"/>
            <wp:positionH relativeFrom="column">
              <wp:posOffset>-283845</wp:posOffset>
            </wp:positionH>
            <wp:positionV relativeFrom="paragraph">
              <wp:posOffset>292100</wp:posOffset>
            </wp:positionV>
            <wp:extent cx="2553335" cy="1976120"/>
            <wp:effectExtent l="9208"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x board 2.jpg"/>
                    <pic:cNvPicPr/>
                  </pic:nvPicPr>
                  <pic:blipFill>
                    <a:blip r:embed="rId13">
                      <a:extLst>
                        <a:ext uri="{BEBA8EAE-BF5A-486C-A8C5-ECC9F3942E4B}">
                          <a14:imgProps xmlns:a14="http://schemas.microsoft.com/office/drawing/2010/main">
                            <a14:imgLayer r:embed="rId14">
                              <a14:imgEffect>
                                <a14:colorTemperature colorTemp="6803"/>
                              </a14:imgEffect>
                              <a14:imgEffect>
                                <a14:brightnessContrast bright="-5000"/>
                              </a14:imgEffect>
                            </a14:imgLayer>
                          </a14:imgProps>
                        </a:ext>
                        <a:ext uri="{28A0092B-C50C-407E-A947-70E740481C1C}">
                          <a14:useLocalDpi xmlns:a14="http://schemas.microsoft.com/office/drawing/2010/main" val="0"/>
                        </a:ext>
                      </a:extLst>
                    </a:blip>
                    <a:stretch>
                      <a:fillRect/>
                    </a:stretch>
                  </pic:blipFill>
                  <pic:spPr>
                    <a:xfrm rot="5400000">
                      <a:off x="0" y="0"/>
                      <a:ext cx="2553335" cy="1976120"/>
                    </a:xfrm>
                    <a:prstGeom prst="rect">
                      <a:avLst/>
                    </a:prstGeom>
                  </pic:spPr>
                </pic:pic>
              </a:graphicData>
            </a:graphic>
            <wp14:sizeRelH relativeFrom="page">
              <wp14:pctWidth>0</wp14:pctWidth>
            </wp14:sizeRelH>
            <wp14:sizeRelV relativeFrom="page">
              <wp14:pctHeight>0</wp14:pctHeight>
            </wp14:sizeRelV>
          </wp:anchor>
        </w:drawing>
      </w:r>
      <w:r w:rsidR="00BF7E0D">
        <w:rPr>
          <w:rFonts w:ascii="Calibri" w:hAnsi="Calibri" w:cs="Calibri"/>
          <w:sz w:val="28"/>
          <w:szCs w:val="28"/>
        </w:rPr>
        <w:t>Thanks to a volunteer, we now have three dexterity boards at the Center. I will be happy to schedule an appointment with you and help you learn and practice everyday skills to ensure your safety and independence.  Please call me at 831-649-3505 x104.</w:t>
      </w:r>
    </w:p>
    <w:p w14:paraId="03A4A5C6" w14:textId="4AA84FA6" w:rsidR="00BF7E0D" w:rsidRDefault="00BF7E0D" w:rsidP="007040AC">
      <w:pPr>
        <w:rPr>
          <w:rFonts w:ascii="Calibri" w:hAnsi="Calibri" w:cs="Calibri"/>
          <w:sz w:val="28"/>
          <w:szCs w:val="28"/>
        </w:rPr>
      </w:pPr>
    </w:p>
    <w:p w14:paraId="005EAFB4" w14:textId="261DB71A" w:rsidR="00B4250B" w:rsidRPr="00A60CD0" w:rsidRDefault="00CD7E3A" w:rsidP="00B4250B">
      <w:pPr>
        <w:rPr>
          <w:rFonts w:ascii="Calibri" w:hAnsi="Calibri" w:cs="Calibri"/>
          <w:b/>
          <w:sz w:val="28"/>
          <w:szCs w:val="28"/>
        </w:rPr>
      </w:pPr>
      <w:r>
        <w:rPr>
          <w:rFonts w:ascii="Calibri" w:hAnsi="Calibri" w:cs="Calibri"/>
          <w:b/>
          <w:sz w:val="28"/>
          <w:szCs w:val="28"/>
          <w:u w:val="single"/>
        </w:rPr>
        <w:t>Willie Johnson’s Music</w:t>
      </w:r>
    </w:p>
    <w:p w14:paraId="4B87366D" w14:textId="77777777" w:rsidR="00B4250B" w:rsidRPr="00A60CD0" w:rsidRDefault="00B4250B" w:rsidP="00B4250B">
      <w:pPr>
        <w:rPr>
          <w:rFonts w:ascii="Calibri" w:hAnsi="Calibri" w:cs="Calibri"/>
          <w:b/>
          <w:sz w:val="28"/>
          <w:szCs w:val="28"/>
        </w:rPr>
      </w:pPr>
      <w:r w:rsidRPr="00A60CD0">
        <w:rPr>
          <w:rFonts w:ascii="Calibri" w:hAnsi="Calibri" w:cs="Calibri"/>
          <w:b/>
          <w:sz w:val="28"/>
          <w:szCs w:val="28"/>
        </w:rPr>
        <w:t>Dr. Katie Wendt, OD</w:t>
      </w:r>
    </w:p>
    <w:p w14:paraId="725DCEF8" w14:textId="475FCDB3" w:rsidR="00CD7E3A" w:rsidRDefault="00CD7E3A" w:rsidP="00CD7E3A">
      <w:pPr>
        <w:rPr>
          <w:rFonts w:ascii="Calibri" w:hAnsi="Calibri" w:cs="Calibri"/>
          <w:sz w:val="28"/>
          <w:szCs w:val="28"/>
        </w:rPr>
      </w:pPr>
      <w:r w:rsidRPr="00A302D1">
        <w:rPr>
          <w:rFonts w:ascii="Calibri" w:hAnsi="Calibri" w:cs="Calibri"/>
          <w:sz w:val="28"/>
          <w:szCs w:val="28"/>
        </w:rPr>
        <w:t>There is no consensus on the cause of Blind Willie Johnson’s vision loss but when it comes to his music no one can argue—it’s out of this world!  Willie Johnson was born in a small town in Texas around the late 19</w:t>
      </w:r>
      <w:r w:rsidRPr="00A302D1">
        <w:rPr>
          <w:rFonts w:ascii="Calibri" w:hAnsi="Calibri" w:cs="Calibri"/>
          <w:sz w:val="28"/>
          <w:szCs w:val="28"/>
          <w:vertAlign w:val="superscript"/>
        </w:rPr>
        <w:t>th</w:t>
      </w:r>
      <w:r w:rsidR="00731B0C">
        <w:rPr>
          <w:rFonts w:ascii="Calibri" w:hAnsi="Calibri" w:cs="Calibri"/>
          <w:sz w:val="28"/>
          <w:szCs w:val="28"/>
          <w:vertAlign w:val="superscript"/>
        </w:rPr>
        <w:t xml:space="preserve"> </w:t>
      </w:r>
      <w:r w:rsidRPr="00A302D1">
        <w:rPr>
          <w:rFonts w:ascii="Calibri" w:hAnsi="Calibri" w:cs="Calibri"/>
          <w:sz w:val="28"/>
          <w:szCs w:val="28"/>
        </w:rPr>
        <w:t>century. Theories on the cause of his vision loss range from his step mother, in a state of rage, splashing lye water into his eyes (possibly meant for his father) to wearing the wrong prescription glasses (very unlikely)</w:t>
      </w:r>
      <w:r>
        <w:rPr>
          <w:rFonts w:ascii="Calibri" w:hAnsi="Calibri" w:cs="Calibri"/>
          <w:sz w:val="28"/>
          <w:szCs w:val="28"/>
        </w:rPr>
        <w:t xml:space="preserve">. </w:t>
      </w:r>
    </w:p>
    <w:p w14:paraId="13D9E387" w14:textId="77777777" w:rsidR="00CD7E3A" w:rsidRDefault="00CD7E3A" w:rsidP="00CD7E3A">
      <w:pPr>
        <w:rPr>
          <w:rFonts w:ascii="Calibri" w:hAnsi="Calibri" w:cs="Calibri"/>
          <w:sz w:val="28"/>
          <w:szCs w:val="28"/>
        </w:rPr>
      </w:pPr>
    </w:p>
    <w:p w14:paraId="28FA6705" w14:textId="77777777" w:rsidR="00CD7E3A" w:rsidRDefault="00CD7E3A" w:rsidP="00CD7E3A">
      <w:pPr>
        <w:rPr>
          <w:rFonts w:ascii="Calibri" w:hAnsi="Calibri" w:cs="Calibri"/>
          <w:sz w:val="28"/>
          <w:szCs w:val="28"/>
        </w:rPr>
      </w:pPr>
      <w:r w:rsidRPr="00A302D1">
        <w:rPr>
          <w:rFonts w:ascii="Calibri" w:hAnsi="Calibri" w:cs="Calibri"/>
          <w:sz w:val="28"/>
          <w:szCs w:val="28"/>
        </w:rPr>
        <w:t xml:space="preserve">Although he dreamed of becoming an ordained Baptist pastor, his vision loss caused </w:t>
      </w:r>
      <w:r w:rsidRPr="00CD7CB7">
        <w:rPr>
          <w:rFonts w:ascii="Calibri" w:hAnsi="Calibri" w:cs="Calibri"/>
          <w:spacing w:val="-2"/>
          <w:sz w:val="28"/>
          <w:szCs w:val="28"/>
        </w:rPr>
        <w:t xml:space="preserve">him to focus on singing gospel-blues and playing the slide guitar as a street performer </w:t>
      </w:r>
      <w:r w:rsidRPr="00CD7CB7">
        <w:rPr>
          <w:rFonts w:ascii="Calibri" w:hAnsi="Calibri" w:cs="Calibri"/>
          <w:spacing w:val="-2"/>
          <w:sz w:val="28"/>
          <w:szCs w:val="28"/>
        </w:rPr>
        <w:t>instead. Between 1927 and 1930 he became a well-known evangelist and musician. Columbia Records decided to take to the road with a mobile recording studio to capture the music of blues street musicians. Five recording sessions took place during this period.</w:t>
      </w:r>
    </w:p>
    <w:p w14:paraId="294EEE67" w14:textId="77777777" w:rsidR="00CD7E3A" w:rsidRPr="00A302D1" w:rsidRDefault="00CD7E3A" w:rsidP="00CD7E3A">
      <w:pPr>
        <w:rPr>
          <w:rFonts w:ascii="Calibri" w:hAnsi="Calibri" w:cs="Calibri"/>
          <w:sz w:val="28"/>
          <w:szCs w:val="28"/>
        </w:rPr>
      </w:pPr>
    </w:p>
    <w:p w14:paraId="541CB91D" w14:textId="77777777" w:rsidR="00CD7E3A" w:rsidRDefault="00CD7E3A" w:rsidP="00CD7E3A">
      <w:pPr>
        <w:rPr>
          <w:rFonts w:ascii="Calibri" w:hAnsi="Calibri" w:cs="Calibri"/>
          <w:sz w:val="28"/>
          <w:szCs w:val="28"/>
        </w:rPr>
      </w:pPr>
      <w:r w:rsidRPr="00A302D1">
        <w:rPr>
          <w:rFonts w:ascii="Calibri" w:hAnsi="Calibri" w:cs="Calibri"/>
          <w:sz w:val="28"/>
          <w:szCs w:val="28"/>
        </w:rPr>
        <w:t>Tragically, Willie Johnson’s home burned down around 1945 but Willie, having no place to go, slept in the drafty, damp house</w:t>
      </w:r>
      <w:r>
        <w:rPr>
          <w:rFonts w:ascii="Calibri" w:hAnsi="Calibri" w:cs="Calibri"/>
          <w:sz w:val="28"/>
          <w:szCs w:val="28"/>
        </w:rPr>
        <w:t xml:space="preserve">. </w:t>
      </w:r>
      <w:r w:rsidRPr="00A302D1">
        <w:rPr>
          <w:rFonts w:ascii="Calibri" w:hAnsi="Calibri" w:cs="Calibri"/>
          <w:sz w:val="28"/>
          <w:szCs w:val="28"/>
        </w:rPr>
        <w:t>He ended up contracting pneumonia and dying within the year</w:t>
      </w:r>
      <w:r>
        <w:rPr>
          <w:rFonts w:ascii="Calibri" w:hAnsi="Calibri" w:cs="Calibri"/>
          <w:sz w:val="28"/>
          <w:szCs w:val="28"/>
        </w:rPr>
        <w:t xml:space="preserve">. </w:t>
      </w:r>
    </w:p>
    <w:p w14:paraId="6CF66340" w14:textId="77777777" w:rsidR="00CD7E3A" w:rsidRPr="00A302D1" w:rsidRDefault="00CD7E3A" w:rsidP="00CD7E3A">
      <w:pPr>
        <w:rPr>
          <w:rFonts w:ascii="Calibri" w:hAnsi="Calibri" w:cs="Calibri"/>
          <w:sz w:val="28"/>
          <w:szCs w:val="28"/>
        </w:rPr>
      </w:pPr>
    </w:p>
    <w:p w14:paraId="434A86A9" w14:textId="77777777" w:rsidR="00CD7E3A" w:rsidRDefault="00CD7E3A" w:rsidP="00CD7E3A">
      <w:pPr>
        <w:rPr>
          <w:rFonts w:ascii="Calibri" w:hAnsi="Calibri" w:cs="Calibri"/>
          <w:sz w:val="28"/>
          <w:szCs w:val="28"/>
        </w:rPr>
      </w:pPr>
      <w:r w:rsidRPr="00A302D1">
        <w:rPr>
          <w:rFonts w:ascii="Calibri" w:hAnsi="Calibri" w:cs="Calibri"/>
          <w:sz w:val="28"/>
          <w:szCs w:val="28"/>
        </w:rPr>
        <w:t>Willie Johnson’s music lives on through his influence of more recent musicians</w:t>
      </w:r>
      <w:r>
        <w:rPr>
          <w:rFonts w:ascii="Calibri" w:hAnsi="Calibri" w:cs="Calibri"/>
          <w:sz w:val="28"/>
          <w:szCs w:val="28"/>
        </w:rPr>
        <w:t xml:space="preserve">. </w:t>
      </w:r>
      <w:r w:rsidRPr="00A302D1">
        <w:rPr>
          <w:rFonts w:ascii="Calibri" w:hAnsi="Calibri" w:cs="Calibri"/>
          <w:sz w:val="28"/>
          <w:szCs w:val="28"/>
        </w:rPr>
        <w:t>Artists such as Led Zepplin, Bob Dylan, Eric Clapton, Peter, Paul and Mary and Sinéad O’Connor and more have either recorded versions of his songs or reinterpreted his work.</w:t>
      </w:r>
    </w:p>
    <w:p w14:paraId="1D1CD757" w14:textId="77777777" w:rsidR="00CD7E3A" w:rsidRPr="00A302D1" w:rsidRDefault="00CD7E3A" w:rsidP="00CD7E3A">
      <w:pPr>
        <w:rPr>
          <w:rFonts w:ascii="Calibri" w:hAnsi="Calibri" w:cs="Calibri"/>
          <w:sz w:val="28"/>
          <w:szCs w:val="28"/>
        </w:rPr>
      </w:pPr>
    </w:p>
    <w:p w14:paraId="767DE531" w14:textId="77777777" w:rsidR="00CD7E3A" w:rsidRPr="00CD7CB7" w:rsidRDefault="00CD7E3A" w:rsidP="00CD7E3A">
      <w:pPr>
        <w:rPr>
          <w:rFonts w:ascii="Calibri" w:hAnsi="Calibri" w:cs="Calibri"/>
          <w:spacing w:val="-2"/>
          <w:sz w:val="28"/>
          <w:szCs w:val="28"/>
        </w:rPr>
      </w:pPr>
      <w:r w:rsidRPr="00CD7CB7">
        <w:rPr>
          <w:rFonts w:ascii="Calibri" w:hAnsi="Calibri" w:cs="Calibri"/>
          <w:spacing w:val="-2"/>
          <w:sz w:val="28"/>
          <w:szCs w:val="28"/>
        </w:rPr>
        <w:t>When I said his music is “out of this world” I meant it, literally 12.8 billion miles from Earth. Currently Willie Johnson’s song “Dark Was the Night, Cold Was the Ground” is travelling through interstellar space aboard Voyager I. It’s on the Golden Record entitled “Sounds of the Earth”—just in case other life forms are out there and curious about us humans.</w:t>
      </w:r>
    </w:p>
    <w:p w14:paraId="3553674E" w14:textId="06AC5A40" w:rsidR="007040AC" w:rsidRPr="00142417" w:rsidRDefault="007040AC" w:rsidP="007040AC">
      <w:pPr>
        <w:rPr>
          <w:rFonts w:ascii="Calibri" w:hAnsi="Calibri" w:cs="Calibri"/>
          <w:sz w:val="28"/>
          <w:szCs w:val="28"/>
        </w:rPr>
      </w:pPr>
    </w:p>
    <w:p w14:paraId="3D33C1F1" w14:textId="46ED70C3" w:rsidR="006A4AA4" w:rsidRPr="00142417" w:rsidRDefault="006A4AA4" w:rsidP="006A4AA4">
      <w:pPr>
        <w:rPr>
          <w:rFonts w:ascii="Calibri" w:hAnsi="Calibri" w:cs="Calibri"/>
          <w:b/>
          <w:color w:val="000000"/>
          <w:sz w:val="28"/>
          <w:szCs w:val="28"/>
        </w:rPr>
      </w:pPr>
      <w:r w:rsidRPr="00142417">
        <w:rPr>
          <w:rFonts w:ascii="Calibri" w:hAnsi="Calibri" w:cs="Calibri"/>
          <w:b/>
          <w:color w:val="000000"/>
          <w:sz w:val="28"/>
          <w:szCs w:val="28"/>
        </w:rPr>
        <w:t>SUPPORTING BVIC</w:t>
      </w:r>
    </w:p>
    <w:p w14:paraId="1458E754" w14:textId="77777777" w:rsidR="00142417" w:rsidRPr="00142417" w:rsidRDefault="00142417" w:rsidP="00142417">
      <w:pPr>
        <w:rPr>
          <w:rFonts w:ascii="Calibri" w:hAnsi="Calibri" w:cs="Calibri"/>
          <w:b/>
          <w:sz w:val="28"/>
          <w:szCs w:val="28"/>
        </w:rPr>
      </w:pPr>
      <w:r w:rsidRPr="00142417">
        <w:rPr>
          <w:rFonts w:ascii="Calibri" w:hAnsi="Calibri" w:cs="Calibri"/>
          <w:b/>
          <w:sz w:val="28"/>
          <w:szCs w:val="28"/>
        </w:rPr>
        <w:t>Year End Giving &amp; MC GIVES</w:t>
      </w:r>
    </w:p>
    <w:p w14:paraId="31AF3DC2" w14:textId="77777777" w:rsidR="00142417" w:rsidRPr="00142417" w:rsidRDefault="00142417" w:rsidP="00142417">
      <w:pPr>
        <w:rPr>
          <w:rFonts w:ascii="Calibri" w:hAnsi="Calibri" w:cs="Calibri"/>
          <w:sz w:val="28"/>
          <w:szCs w:val="28"/>
        </w:rPr>
      </w:pPr>
      <w:r w:rsidRPr="00142417">
        <w:rPr>
          <w:rFonts w:ascii="Calibri" w:hAnsi="Calibri" w:cs="Calibri"/>
          <w:sz w:val="28"/>
          <w:szCs w:val="28"/>
        </w:rPr>
        <w:t>Ken Hunter, Board President</w:t>
      </w:r>
    </w:p>
    <w:p w14:paraId="2AE116D1" w14:textId="77777777" w:rsidR="00142417" w:rsidRPr="00142417" w:rsidRDefault="00142417" w:rsidP="00142417">
      <w:pPr>
        <w:rPr>
          <w:rFonts w:ascii="Calibri" w:hAnsi="Calibri" w:cs="Calibri"/>
          <w:sz w:val="28"/>
          <w:szCs w:val="28"/>
        </w:rPr>
      </w:pPr>
    </w:p>
    <w:p w14:paraId="18351384" w14:textId="4B2A745A" w:rsidR="00142417" w:rsidRPr="00142417" w:rsidRDefault="00142417" w:rsidP="00142417">
      <w:pPr>
        <w:rPr>
          <w:rFonts w:ascii="Calibri" w:hAnsi="Calibri" w:cs="Calibri"/>
          <w:sz w:val="28"/>
          <w:szCs w:val="28"/>
        </w:rPr>
      </w:pPr>
      <w:r w:rsidRPr="00142417">
        <w:rPr>
          <w:rFonts w:ascii="Calibri" w:hAnsi="Calibri" w:cs="Calibri"/>
          <w:sz w:val="28"/>
          <w:szCs w:val="28"/>
        </w:rPr>
        <w:t xml:space="preserve">You can tell by the number of financial solicitations that it’s that time of year again. Your church, synagogue, or mosque may be requesting those end-of-the-year stewardship campaign appeals. The local news broadcaster is asking you to “share your </w:t>
      </w:r>
      <w:r w:rsidR="00886DAE">
        <w:rPr>
          <w:rFonts w:ascii="Calibri" w:hAnsi="Calibri" w:cs="Calibri"/>
          <w:sz w:val="28"/>
          <w:szCs w:val="28"/>
        </w:rPr>
        <w:t>h</w:t>
      </w:r>
      <w:r w:rsidRPr="00142417">
        <w:rPr>
          <w:rFonts w:ascii="Calibri" w:hAnsi="Calibri" w:cs="Calibri"/>
          <w:sz w:val="28"/>
          <w:szCs w:val="28"/>
        </w:rPr>
        <w:t xml:space="preserve">olidays.” Military </w:t>
      </w:r>
      <w:r w:rsidRPr="00142417">
        <w:rPr>
          <w:rFonts w:ascii="Calibri" w:hAnsi="Calibri" w:cs="Calibri"/>
          <w:sz w:val="28"/>
          <w:szCs w:val="28"/>
        </w:rPr>
        <w:lastRenderedPageBreak/>
        <w:t>installations around the world would like you to buy “toys for tots.”  And who can forget the bell-ringing Salvation Army volunteers posted at your neighborhood grocery or home-improvement store. Year-end donation requests also come fro</w:t>
      </w:r>
      <w:r w:rsidR="00886DAE">
        <w:rPr>
          <w:rFonts w:ascii="Calibri" w:hAnsi="Calibri" w:cs="Calibri"/>
          <w:sz w:val="28"/>
          <w:szCs w:val="28"/>
        </w:rPr>
        <w:t>m many non-profits, including the BVIC</w:t>
      </w:r>
      <w:r w:rsidRPr="00142417">
        <w:rPr>
          <w:rFonts w:ascii="Calibri" w:hAnsi="Calibri" w:cs="Calibri"/>
          <w:sz w:val="28"/>
          <w:szCs w:val="28"/>
        </w:rPr>
        <w:t>.</w:t>
      </w:r>
    </w:p>
    <w:p w14:paraId="473A5C49" w14:textId="77777777" w:rsidR="00142417" w:rsidRPr="00142417" w:rsidRDefault="00142417" w:rsidP="00142417">
      <w:pPr>
        <w:rPr>
          <w:rFonts w:ascii="Calibri" w:hAnsi="Calibri" w:cs="Calibri"/>
          <w:sz w:val="28"/>
          <w:szCs w:val="28"/>
        </w:rPr>
      </w:pPr>
    </w:p>
    <w:p w14:paraId="24F3323D" w14:textId="77777777" w:rsidR="00142417" w:rsidRPr="00142417" w:rsidRDefault="00142417" w:rsidP="00142417">
      <w:pPr>
        <w:rPr>
          <w:rFonts w:ascii="Calibri" w:hAnsi="Calibri" w:cs="Calibri"/>
          <w:sz w:val="28"/>
          <w:szCs w:val="28"/>
        </w:rPr>
      </w:pPr>
      <w:r w:rsidRPr="00142417">
        <w:rPr>
          <w:rFonts w:ascii="Calibri" w:hAnsi="Calibri" w:cs="Calibri"/>
          <w:sz w:val="28"/>
          <w:szCs w:val="28"/>
        </w:rPr>
        <w:t>While it seems that we are pummeled with requests for donations during this Holiday period, it is important to remember that blindness never takes a holiday. Members of our community face the daily challenges of impaired vision whether it’s July or December. We shouldn’t forget the daily struggle that our visually-impaired family, friends and neighbors face. Those of us at the Blind and Visually Impaired Center of Monterey County (BVIC) work with these visually-challenged clients all year long. However, it is this time of year when we at the BVIC make our Holiday appeal to you, our generous donors.</w:t>
      </w:r>
    </w:p>
    <w:p w14:paraId="20DB2035" w14:textId="77777777" w:rsidR="00142417" w:rsidRPr="00142417" w:rsidRDefault="00142417" w:rsidP="00142417">
      <w:pPr>
        <w:rPr>
          <w:rFonts w:ascii="Calibri" w:hAnsi="Calibri" w:cs="Calibri"/>
          <w:sz w:val="28"/>
          <w:szCs w:val="28"/>
        </w:rPr>
      </w:pPr>
    </w:p>
    <w:p w14:paraId="116F6720" w14:textId="77777777" w:rsidR="00142417" w:rsidRPr="00CD7CB7" w:rsidRDefault="00142417" w:rsidP="00142417">
      <w:pPr>
        <w:rPr>
          <w:rFonts w:ascii="Calibri" w:hAnsi="Calibri" w:cs="Calibri"/>
          <w:spacing w:val="-2"/>
          <w:sz w:val="28"/>
          <w:szCs w:val="28"/>
        </w:rPr>
      </w:pPr>
      <w:r w:rsidRPr="00CD7CB7">
        <w:rPr>
          <w:rFonts w:ascii="Calibri" w:hAnsi="Calibri" w:cs="Calibri"/>
          <w:spacing w:val="-2"/>
          <w:sz w:val="28"/>
          <w:szCs w:val="28"/>
        </w:rPr>
        <w:t xml:space="preserve">There is a wonderful program sponsored by the Monterey County Weekly called MC GIVES. During this year-end time-period, donors can send a donation to MC Gives in the name of the BVIC. Your donation will be augmented by about a 13% match. In other words, if you donated $1,000 to the BVIC, MC Gives would add approximately $130 to the donation. </w:t>
      </w:r>
    </w:p>
    <w:p w14:paraId="79D3F03E" w14:textId="77777777" w:rsidR="00142417" w:rsidRPr="00142417" w:rsidRDefault="00142417" w:rsidP="00142417">
      <w:pPr>
        <w:rPr>
          <w:rFonts w:ascii="Calibri" w:hAnsi="Calibri" w:cs="Calibri"/>
          <w:sz w:val="28"/>
          <w:szCs w:val="28"/>
        </w:rPr>
      </w:pPr>
    </w:p>
    <w:p w14:paraId="33DC919C" w14:textId="77777777" w:rsidR="00D307B2" w:rsidRDefault="00142417" w:rsidP="00142417">
      <w:pPr>
        <w:rPr>
          <w:rFonts w:ascii="Calibri" w:hAnsi="Calibri" w:cs="Calibri"/>
          <w:sz w:val="28"/>
          <w:szCs w:val="28"/>
        </w:rPr>
      </w:pPr>
      <w:r w:rsidRPr="00142417">
        <w:rPr>
          <w:rFonts w:ascii="Calibri" w:hAnsi="Calibri" w:cs="Calibri"/>
          <w:sz w:val="28"/>
          <w:szCs w:val="28"/>
        </w:rPr>
        <w:t>You really can’t beat a 13% return on your investment to the BVIC! As of Nov. 20</w:t>
      </w:r>
      <w:r w:rsidRPr="00142417">
        <w:rPr>
          <w:rFonts w:ascii="Calibri" w:hAnsi="Calibri" w:cs="Calibri"/>
          <w:sz w:val="28"/>
          <w:szCs w:val="28"/>
          <w:vertAlign w:val="superscript"/>
        </w:rPr>
        <w:t>th</w:t>
      </w:r>
      <w:r w:rsidRPr="00142417">
        <w:rPr>
          <w:rFonts w:ascii="Calibri" w:hAnsi="Calibri" w:cs="Calibri"/>
          <w:sz w:val="28"/>
          <w:szCs w:val="28"/>
        </w:rPr>
        <w:t xml:space="preserve">, we have already received a total of $10,535 in donations. The Monterey Old Capital Lions made a $7,500 challenge gift and Dr. &amp; Mrs. Martin Lipp made a $1,000 challenge gift. You </w:t>
      </w:r>
      <w:r w:rsidRPr="00142417">
        <w:rPr>
          <w:rFonts w:ascii="Calibri" w:hAnsi="Calibri" w:cs="Calibri"/>
          <w:sz w:val="28"/>
          <w:szCs w:val="28"/>
        </w:rPr>
        <w:t>can help us reach meet their combined $8,500 challenge and more by making your donation online at:  </w:t>
      </w:r>
    </w:p>
    <w:p w14:paraId="6591A01A" w14:textId="42316A02" w:rsidR="00D307B2" w:rsidRDefault="00142417" w:rsidP="00142417">
      <w:pPr>
        <w:rPr>
          <w:rFonts w:ascii="Calibri" w:hAnsi="Calibri" w:cs="Calibri"/>
          <w:sz w:val="28"/>
          <w:szCs w:val="28"/>
        </w:rPr>
      </w:pPr>
      <w:r w:rsidRPr="003C682F">
        <w:rPr>
          <w:rFonts w:ascii="Calibri" w:hAnsi="Calibri" w:cs="Calibri"/>
          <w:sz w:val="28"/>
          <w:szCs w:val="28"/>
          <w:u w:val="single"/>
        </w:rPr>
        <w:t>https://www.montereycountygives.com/nonprofit/blind-visually-impaired-center/</w:t>
      </w:r>
      <w:r w:rsidRPr="00142417">
        <w:rPr>
          <w:rFonts w:ascii="Calibri" w:hAnsi="Calibri" w:cs="Calibri"/>
          <w:sz w:val="28"/>
          <w:szCs w:val="28"/>
        </w:rPr>
        <w:t xml:space="preserve"> . </w:t>
      </w:r>
    </w:p>
    <w:p w14:paraId="2C3D5ACA" w14:textId="77777777" w:rsidR="00D307B2" w:rsidRDefault="00D307B2" w:rsidP="00142417">
      <w:pPr>
        <w:rPr>
          <w:rFonts w:ascii="Calibri" w:hAnsi="Calibri" w:cs="Calibri"/>
          <w:sz w:val="28"/>
          <w:szCs w:val="28"/>
        </w:rPr>
      </w:pPr>
    </w:p>
    <w:p w14:paraId="52B46E83" w14:textId="11DB7C54" w:rsidR="00142417" w:rsidRDefault="00142417" w:rsidP="00142417">
      <w:pPr>
        <w:rPr>
          <w:rFonts w:ascii="Calibri" w:hAnsi="Calibri" w:cs="Calibri"/>
          <w:sz w:val="28"/>
          <w:szCs w:val="28"/>
        </w:rPr>
      </w:pPr>
      <w:r w:rsidRPr="00142417">
        <w:rPr>
          <w:rFonts w:ascii="Calibri" w:hAnsi="Calibri" w:cs="Calibri"/>
          <w:sz w:val="28"/>
          <w:szCs w:val="28"/>
        </w:rPr>
        <w:t>We appreciate your generosity at this time and wish you and your family all the best during this Holiday season.</w:t>
      </w:r>
    </w:p>
    <w:p w14:paraId="566B5005" w14:textId="77777777" w:rsidR="00D307B2" w:rsidRPr="00142417" w:rsidRDefault="00D307B2" w:rsidP="00142417">
      <w:pPr>
        <w:rPr>
          <w:rFonts w:ascii="Calibri" w:hAnsi="Calibri" w:cs="Calibri"/>
          <w:sz w:val="28"/>
          <w:szCs w:val="28"/>
        </w:rPr>
      </w:pPr>
    </w:p>
    <w:p w14:paraId="5A9E2E6D" w14:textId="2F0AB986" w:rsidR="00B4250B" w:rsidRPr="008311C4" w:rsidRDefault="00933E51" w:rsidP="005567EE">
      <w:pPr>
        <w:rPr>
          <w:rFonts w:ascii="Calibri" w:hAnsi="Calibri"/>
          <w:b/>
          <w:color w:val="1A1918"/>
          <w:spacing w:val="-6"/>
          <w:sz w:val="28"/>
          <w:szCs w:val="28"/>
          <w:u w:val="single"/>
        </w:rPr>
      </w:pPr>
      <w:r w:rsidRPr="008311C4">
        <w:rPr>
          <w:rFonts w:ascii="Calibri" w:hAnsi="Calibri"/>
          <w:b/>
          <w:color w:val="1A1918"/>
          <w:spacing w:val="-6"/>
          <w:sz w:val="28"/>
          <w:szCs w:val="28"/>
          <w:u w:val="single"/>
        </w:rPr>
        <w:t>Your Vital Support</w:t>
      </w:r>
    </w:p>
    <w:p w14:paraId="558142C8" w14:textId="4E3A63EB" w:rsidR="00933E51" w:rsidRPr="008311C4" w:rsidRDefault="009F5C4F" w:rsidP="005567EE">
      <w:pPr>
        <w:rPr>
          <w:rFonts w:ascii="Calibri" w:hAnsi="Calibri"/>
          <w:color w:val="1A1918"/>
          <w:spacing w:val="-6"/>
          <w:sz w:val="28"/>
          <w:szCs w:val="28"/>
        </w:rPr>
      </w:pPr>
      <w:r w:rsidRPr="008311C4">
        <w:rPr>
          <w:rFonts w:ascii="Calibri" w:hAnsi="Calibri"/>
          <w:color w:val="1A1918"/>
          <w:spacing w:val="-6"/>
          <w:sz w:val="28"/>
          <w:szCs w:val="28"/>
        </w:rPr>
        <w:t>BVIC</w:t>
      </w:r>
      <w:r w:rsidR="00CF5BFA">
        <w:rPr>
          <w:rFonts w:ascii="Calibri" w:hAnsi="Calibri"/>
          <w:color w:val="1A1918"/>
          <w:spacing w:val="-6"/>
          <w:sz w:val="28"/>
          <w:szCs w:val="28"/>
        </w:rPr>
        <w:t>’s</w:t>
      </w:r>
      <w:r w:rsidRPr="008311C4">
        <w:rPr>
          <w:rFonts w:ascii="Calibri" w:hAnsi="Calibri"/>
          <w:color w:val="1A1918"/>
          <w:spacing w:val="-6"/>
          <w:sz w:val="28"/>
          <w:szCs w:val="28"/>
        </w:rPr>
        <w:t xml:space="preserve"> </w:t>
      </w:r>
      <w:r w:rsidR="00F25A8C">
        <w:rPr>
          <w:rFonts w:ascii="Calibri" w:hAnsi="Calibri"/>
          <w:color w:val="1A1918"/>
          <w:spacing w:val="-6"/>
          <w:sz w:val="28"/>
          <w:szCs w:val="28"/>
        </w:rPr>
        <w:t xml:space="preserve">2017 </w:t>
      </w:r>
      <w:r w:rsidRPr="008311C4">
        <w:rPr>
          <w:rFonts w:ascii="Calibri" w:hAnsi="Calibri"/>
          <w:color w:val="1A1918"/>
          <w:spacing w:val="-6"/>
          <w:sz w:val="28"/>
          <w:szCs w:val="28"/>
        </w:rPr>
        <w:t xml:space="preserve">annual operating budget is </w:t>
      </w:r>
      <w:r w:rsidR="00933E51" w:rsidRPr="008311C4">
        <w:rPr>
          <w:rFonts w:ascii="Calibri" w:hAnsi="Calibri"/>
          <w:color w:val="1A1918"/>
          <w:spacing w:val="-6"/>
          <w:sz w:val="28"/>
          <w:szCs w:val="28"/>
        </w:rPr>
        <w:t xml:space="preserve">about </w:t>
      </w:r>
      <w:r w:rsidRPr="008311C4">
        <w:rPr>
          <w:rFonts w:ascii="Calibri" w:hAnsi="Calibri"/>
          <w:color w:val="1A1918"/>
          <w:spacing w:val="-6"/>
          <w:sz w:val="28"/>
          <w:szCs w:val="28"/>
        </w:rPr>
        <w:t>$5</w:t>
      </w:r>
      <w:r w:rsidR="00D80214">
        <w:rPr>
          <w:rFonts w:ascii="Calibri" w:hAnsi="Calibri"/>
          <w:color w:val="1A1918"/>
          <w:spacing w:val="-6"/>
          <w:sz w:val="28"/>
          <w:szCs w:val="28"/>
        </w:rPr>
        <w:t>72</w:t>
      </w:r>
      <w:r w:rsidR="00CF5BFA">
        <w:rPr>
          <w:rFonts w:ascii="Calibri" w:hAnsi="Calibri"/>
          <w:color w:val="1A1918"/>
          <w:spacing w:val="-6"/>
          <w:sz w:val="28"/>
          <w:szCs w:val="28"/>
        </w:rPr>
        <w:t>,000. This is about $11,0</w:t>
      </w:r>
      <w:r w:rsidRPr="008311C4">
        <w:rPr>
          <w:rFonts w:ascii="Calibri" w:hAnsi="Calibri"/>
          <w:color w:val="1A1918"/>
          <w:spacing w:val="-6"/>
          <w:sz w:val="28"/>
          <w:szCs w:val="28"/>
        </w:rPr>
        <w:t>00 each week to cov</w:t>
      </w:r>
      <w:r w:rsidR="00CF5BFA">
        <w:rPr>
          <w:rFonts w:ascii="Calibri" w:hAnsi="Calibri"/>
          <w:color w:val="1A1918"/>
          <w:spacing w:val="-6"/>
          <w:sz w:val="28"/>
          <w:szCs w:val="28"/>
        </w:rPr>
        <w:t xml:space="preserve">er expenses including staffing and payroll costs, </w:t>
      </w:r>
      <w:r w:rsidRPr="008311C4">
        <w:rPr>
          <w:rFonts w:ascii="Calibri" w:hAnsi="Calibri"/>
          <w:color w:val="1A1918"/>
          <w:spacing w:val="-6"/>
          <w:sz w:val="28"/>
          <w:szCs w:val="28"/>
        </w:rPr>
        <w:t xml:space="preserve">program equipment, </w:t>
      </w:r>
      <w:r w:rsidR="00A93722">
        <w:rPr>
          <w:rFonts w:ascii="Calibri" w:hAnsi="Calibri"/>
          <w:color w:val="1A1918"/>
          <w:spacing w:val="-6"/>
          <w:sz w:val="28"/>
          <w:szCs w:val="28"/>
        </w:rPr>
        <w:t xml:space="preserve">IT, </w:t>
      </w:r>
      <w:r w:rsidR="00CF5BFA">
        <w:rPr>
          <w:rFonts w:ascii="Calibri" w:hAnsi="Calibri"/>
          <w:color w:val="1A1918"/>
          <w:spacing w:val="-6"/>
          <w:sz w:val="28"/>
          <w:szCs w:val="28"/>
        </w:rPr>
        <w:t xml:space="preserve">overhead, </w:t>
      </w:r>
      <w:r w:rsidRPr="008311C4">
        <w:rPr>
          <w:rFonts w:ascii="Calibri" w:hAnsi="Calibri"/>
          <w:color w:val="1A1918"/>
          <w:spacing w:val="-6"/>
          <w:sz w:val="28"/>
          <w:szCs w:val="28"/>
        </w:rPr>
        <w:t>and other costs such as this newsletter</w:t>
      </w:r>
      <w:r w:rsidR="005A2555">
        <w:rPr>
          <w:rFonts w:ascii="Calibri" w:hAnsi="Calibri"/>
          <w:color w:val="1A1918"/>
          <w:spacing w:val="-6"/>
          <w:sz w:val="28"/>
          <w:szCs w:val="28"/>
        </w:rPr>
        <w:t xml:space="preserve">. </w:t>
      </w:r>
    </w:p>
    <w:p w14:paraId="40307948" w14:textId="77777777" w:rsidR="00933E51" w:rsidRPr="008311C4" w:rsidRDefault="00933E51" w:rsidP="005567EE">
      <w:pPr>
        <w:rPr>
          <w:rFonts w:ascii="Calibri" w:hAnsi="Calibri"/>
          <w:color w:val="1A1918"/>
          <w:spacing w:val="-6"/>
          <w:sz w:val="28"/>
          <w:szCs w:val="28"/>
        </w:rPr>
      </w:pPr>
    </w:p>
    <w:p w14:paraId="4E3C6C74" w14:textId="77777777" w:rsidR="007E5E37" w:rsidRDefault="009F5C4F" w:rsidP="005567EE">
      <w:pPr>
        <w:rPr>
          <w:rFonts w:ascii="Calibri" w:hAnsi="Calibri"/>
          <w:b/>
          <w:color w:val="1A1918"/>
          <w:spacing w:val="-6"/>
          <w:sz w:val="28"/>
          <w:szCs w:val="28"/>
        </w:rPr>
      </w:pPr>
      <w:r w:rsidRPr="008311C4">
        <w:rPr>
          <w:rFonts w:ascii="Calibri" w:hAnsi="Calibri"/>
          <w:b/>
          <w:color w:val="1A1918"/>
          <w:spacing w:val="-6"/>
          <w:sz w:val="28"/>
          <w:szCs w:val="28"/>
        </w:rPr>
        <w:t xml:space="preserve">Your support is vital to ensuring we continue to offer our free </w:t>
      </w:r>
      <w:r w:rsidR="00933E51" w:rsidRPr="008311C4">
        <w:rPr>
          <w:rFonts w:ascii="Calibri" w:hAnsi="Calibri"/>
          <w:b/>
          <w:color w:val="1A1918"/>
          <w:spacing w:val="-6"/>
          <w:sz w:val="28"/>
          <w:szCs w:val="28"/>
        </w:rPr>
        <w:t xml:space="preserve">low vision, vision rehab, and </w:t>
      </w:r>
    </w:p>
    <w:p w14:paraId="27C881DD" w14:textId="70715C63" w:rsidR="009F5C4F" w:rsidRPr="008311C4" w:rsidRDefault="00933E51" w:rsidP="005567EE">
      <w:pPr>
        <w:rPr>
          <w:rFonts w:ascii="Calibri" w:hAnsi="Calibri"/>
          <w:b/>
          <w:color w:val="1A1918"/>
          <w:spacing w:val="-6"/>
          <w:sz w:val="28"/>
          <w:szCs w:val="28"/>
        </w:rPr>
      </w:pPr>
      <w:r w:rsidRPr="008311C4">
        <w:rPr>
          <w:rFonts w:ascii="Calibri" w:hAnsi="Calibri"/>
          <w:b/>
          <w:color w:val="1A1918"/>
          <w:spacing w:val="-6"/>
          <w:sz w:val="28"/>
          <w:szCs w:val="28"/>
        </w:rPr>
        <w:t xml:space="preserve">orientation &amp; mobility </w:t>
      </w:r>
      <w:r w:rsidR="009F5C4F" w:rsidRPr="008311C4">
        <w:rPr>
          <w:rFonts w:ascii="Calibri" w:hAnsi="Calibri"/>
          <w:b/>
          <w:color w:val="1A1918"/>
          <w:spacing w:val="-6"/>
          <w:sz w:val="28"/>
          <w:szCs w:val="28"/>
        </w:rPr>
        <w:t xml:space="preserve">services, low cost low vision clinic, </w:t>
      </w:r>
      <w:r w:rsidRPr="008311C4">
        <w:rPr>
          <w:rFonts w:ascii="Calibri" w:hAnsi="Calibri"/>
          <w:b/>
          <w:color w:val="1A1918"/>
          <w:spacing w:val="-6"/>
          <w:sz w:val="28"/>
          <w:szCs w:val="28"/>
        </w:rPr>
        <w:t xml:space="preserve">free materials, </w:t>
      </w:r>
      <w:r w:rsidR="009F5C4F" w:rsidRPr="008311C4">
        <w:rPr>
          <w:rFonts w:ascii="Calibri" w:hAnsi="Calibri"/>
          <w:b/>
          <w:color w:val="1A1918"/>
          <w:spacing w:val="-6"/>
          <w:sz w:val="28"/>
          <w:szCs w:val="28"/>
        </w:rPr>
        <w:t>and outreach services</w:t>
      </w:r>
      <w:r w:rsidR="005A2555">
        <w:rPr>
          <w:rFonts w:ascii="Calibri" w:hAnsi="Calibri"/>
          <w:b/>
          <w:color w:val="1A1918"/>
          <w:spacing w:val="-6"/>
          <w:sz w:val="28"/>
          <w:szCs w:val="28"/>
        </w:rPr>
        <w:t xml:space="preserve">. </w:t>
      </w:r>
    </w:p>
    <w:p w14:paraId="2BF8B6BE" w14:textId="77777777" w:rsidR="009F5C4F" w:rsidRPr="008311C4" w:rsidRDefault="009F5C4F" w:rsidP="005567EE">
      <w:pPr>
        <w:rPr>
          <w:rFonts w:ascii="Calibri" w:hAnsi="Calibri"/>
          <w:color w:val="1A1918"/>
          <w:spacing w:val="-6"/>
          <w:sz w:val="28"/>
          <w:szCs w:val="28"/>
        </w:rPr>
      </w:pPr>
    </w:p>
    <w:p w14:paraId="07D84282" w14:textId="67C516DA" w:rsidR="00B4250B" w:rsidRPr="008311C4" w:rsidRDefault="009F5C4F" w:rsidP="005567EE">
      <w:pPr>
        <w:rPr>
          <w:rFonts w:ascii="Calibri" w:hAnsi="Calibri"/>
          <w:color w:val="1A1918"/>
          <w:spacing w:val="-6"/>
          <w:sz w:val="28"/>
          <w:szCs w:val="28"/>
        </w:rPr>
      </w:pPr>
      <w:r w:rsidRPr="008311C4">
        <w:rPr>
          <w:rFonts w:ascii="Calibri" w:hAnsi="Calibri"/>
          <w:color w:val="1A1918"/>
          <w:spacing w:val="-6"/>
          <w:sz w:val="28"/>
          <w:szCs w:val="28"/>
        </w:rPr>
        <w:t xml:space="preserve">Please </w:t>
      </w:r>
      <w:r w:rsidR="00933E51" w:rsidRPr="008311C4">
        <w:rPr>
          <w:rFonts w:ascii="Calibri" w:hAnsi="Calibri"/>
          <w:color w:val="1A1918"/>
          <w:spacing w:val="-6"/>
          <w:sz w:val="28"/>
          <w:szCs w:val="28"/>
        </w:rPr>
        <w:t xml:space="preserve">consider how you would like to support the center and </w:t>
      </w:r>
      <w:r w:rsidRPr="008311C4">
        <w:rPr>
          <w:rFonts w:ascii="Calibri" w:hAnsi="Calibri"/>
          <w:color w:val="1A1918"/>
          <w:spacing w:val="-6"/>
          <w:sz w:val="28"/>
          <w:szCs w:val="28"/>
        </w:rPr>
        <w:t>send your gift to cover:</w:t>
      </w:r>
    </w:p>
    <w:p w14:paraId="5D996954" w14:textId="39E74DE7" w:rsidR="009F5C4F" w:rsidRPr="008311C4" w:rsidRDefault="009F5C4F" w:rsidP="00CF5BFA">
      <w:pPr>
        <w:ind w:left="270"/>
        <w:rPr>
          <w:rFonts w:ascii="Calibri" w:hAnsi="Calibri"/>
          <w:color w:val="1A1918"/>
          <w:spacing w:val="-6"/>
          <w:sz w:val="28"/>
          <w:szCs w:val="28"/>
        </w:rPr>
      </w:pPr>
      <w:r w:rsidRPr="008311C4">
        <w:rPr>
          <w:rFonts w:ascii="Calibri" w:hAnsi="Calibri"/>
          <w:color w:val="1A1918"/>
          <w:spacing w:val="-6"/>
          <w:sz w:val="28"/>
          <w:szCs w:val="28"/>
        </w:rPr>
        <w:sym w:font="Symbol" w:char="F0F0"/>
      </w:r>
      <w:r w:rsidR="00D80214">
        <w:rPr>
          <w:rFonts w:ascii="Calibri" w:hAnsi="Calibri"/>
          <w:color w:val="1A1918"/>
          <w:spacing w:val="-6"/>
          <w:sz w:val="28"/>
          <w:szCs w:val="28"/>
        </w:rPr>
        <w:t xml:space="preserve">  $11,0</w:t>
      </w:r>
      <w:r w:rsidRPr="008311C4">
        <w:rPr>
          <w:rFonts w:ascii="Calibri" w:hAnsi="Calibri"/>
          <w:color w:val="1A1918"/>
          <w:spacing w:val="-6"/>
          <w:sz w:val="28"/>
          <w:szCs w:val="28"/>
        </w:rPr>
        <w:t xml:space="preserve">00 </w:t>
      </w:r>
      <w:r w:rsidR="007040AC">
        <w:rPr>
          <w:rFonts w:ascii="Calibri" w:hAnsi="Calibri"/>
          <w:color w:val="1A1918"/>
          <w:spacing w:val="-6"/>
          <w:sz w:val="28"/>
          <w:szCs w:val="28"/>
        </w:rPr>
        <w:t xml:space="preserve">for </w:t>
      </w:r>
      <w:r w:rsidRPr="008311C4">
        <w:rPr>
          <w:rFonts w:ascii="Calibri" w:hAnsi="Calibri"/>
          <w:color w:val="1A1918"/>
          <w:spacing w:val="-6"/>
          <w:sz w:val="28"/>
          <w:szCs w:val="28"/>
        </w:rPr>
        <w:t>one week of costs</w:t>
      </w:r>
    </w:p>
    <w:p w14:paraId="51F20D20" w14:textId="2006B605" w:rsidR="009F5C4F" w:rsidRPr="008311C4" w:rsidRDefault="009F5C4F" w:rsidP="00CF5BFA">
      <w:pPr>
        <w:ind w:left="270"/>
        <w:rPr>
          <w:rFonts w:ascii="Calibri" w:hAnsi="Calibri"/>
          <w:color w:val="1A1918"/>
          <w:spacing w:val="-6"/>
          <w:sz w:val="28"/>
          <w:szCs w:val="28"/>
        </w:rPr>
      </w:pPr>
      <w:r w:rsidRPr="008311C4">
        <w:rPr>
          <w:rFonts w:ascii="Calibri" w:hAnsi="Calibri"/>
          <w:color w:val="1A1918"/>
          <w:spacing w:val="-6"/>
          <w:sz w:val="28"/>
          <w:szCs w:val="28"/>
        </w:rPr>
        <w:sym w:font="Symbol" w:char="F0F0"/>
      </w:r>
      <w:r w:rsidRPr="008311C4">
        <w:rPr>
          <w:rFonts w:ascii="Calibri" w:hAnsi="Calibri"/>
          <w:color w:val="1A1918"/>
          <w:spacing w:val="-6"/>
          <w:sz w:val="28"/>
          <w:szCs w:val="28"/>
        </w:rPr>
        <w:t xml:space="preserve">  $  5,</w:t>
      </w:r>
      <w:r w:rsidR="00D80214">
        <w:rPr>
          <w:rFonts w:ascii="Calibri" w:hAnsi="Calibri"/>
          <w:color w:val="1A1918"/>
          <w:spacing w:val="-6"/>
          <w:sz w:val="28"/>
          <w:szCs w:val="28"/>
        </w:rPr>
        <w:t>5</w:t>
      </w:r>
      <w:r w:rsidRPr="008311C4">
        <w:rPr>
          <w:rFonts w:ascii="Calibri" w:hAnsi="Calibri"/>
          <w:color w:val="1A1918"/>
          <w:spacing w:val="-6"/>
          <w:sz w:val="28"/>
          <w:szCs w:val="28"/>
        </w:rPr>
        <w:t>00</w:t>
      </w:r>
      <w:r w:rsidR="00CF5BFA">
        <w:rPr>
          <w:rFonts w:ascii="Calibri" w:hAnsi="Calibri"/>
          <w:color w:val="1A1918"/>
          <w:spacing w:val="-6"/>
          <w:sz w:val="28"/>
          <w:szCs w:val="28"/>
        </w:rPr>
        <w:t xml:space="preserve"> </w:t>
      </w:r>
      <w:r w:rsidR="007040AC">
        <w:rPr>
          <w:rFonts w:ascii="Calibri" w:hAnsi="Calibri"/>
          <w:color w:val="1A1918"/>
          <w:spacing w:val="-6"/>
          <w:sz w:val="28"/>
          <w:szCs w:val="28"/>
        </w:rPr>
        <w:t xml:space="preserve">for </w:t>
      </w:r>
      <w:r w:rsidR="00CF5BFA">
        <w:rPr>
          <w:rFonts w:ascii="Calibri" w:hAnsi="Calibri"/>
          <w:color w:val="1A1918"/>
          <w:spacing w:val="-6"/>
          <w:sz w:val="28"/>
          <w:szCs w:val="28"/>
        </w:rPr>
        <w:t>half-a-week</w:t>
      </w:r>
      <w:r w:rsidR="007040AC" w:rsidRPr="007040AC">
        <w:rPr>
          <w:rFonts w:ascii="Calibri" w:hAnsi="Calibri"/>
          <w:color w:val="1A1918"/>
          <w:spacing w:val="-6"/>
          <w:sz w:val="28"/>
          <w:szCs w:val="28"/>
        </w:rPr>
        <w:t xml:space="preserve"> </w:t>
      </w:r>
      <w:r w:rsidR="007040AC">
        <w:rPr>
          <w:rFonts w:ascii="Calibri" w:hAnsi="Calibri"/>
          <w:color w:val="1A1918"/>
          <w:spacing w:val="-6"/>
          <w:sz w:val="28"/>
          <w:szCs w:val="28"/>
        </w:rPr>
        <w:t>of costs</w:t>
      </w:r>
    </w:p>
    <w:p w14:paraId="29C32484" w14:textId="1C7A9259" w:rsidR="009F5C4F" w:rsidRPr="008311C4" w:rsidRDefault="009F5C4F" w:rsidP="00CF5BFA">
      <w:pPr>
        <w:ind w:left="270"/>
        <w:rPr>
          <w:rFonts w:ascii="Calibri" w:hAnsi="Calibri"/>
          <w:color w:val="1A1918"/>
          <w:spacing w:val="-6"/>
          <w:sz w:val="28"/>
          <w:szCs w:val="28"/>
        </w:rPr>
      </w:pPr>
      <w:r w:rsidRPr="008311C4">
        <w:rPr>
          <w:rFonts w:ascii="Calibri" w:hAnsi="Calibri"/>
          <w:color w:val="1A1918"/>
          <w:spacing w:val="-6"/>
          <w:sz w:val="28"/>
          <w:szCs w:val="28"/>
        </w:rPr>
        <w:sym w:font="Symbol" w:char="F0F0"/>
      </w:r>
      <w:r w:rsidRPr="008311C4">
        <w:rPr>
          <w:rFonts w:ascii="Calibri" w:hAnsi="Calibri"/>
          <w:color w:val="1A1918"/>
          <w:spacing w:val="-6"/>
          <w:sz w:val="28"/>
          <w:szCs w:val="28"/>
        </w:rPr>
        <w:t xml:space="preserve">  $  </w:t>
      </w:r>
      <w:r w:rsidR="00D80214">
        <w:rPr>
          <w:rFonts w:ascii="Calibri" w:hAnsi="Calibri"/>
          <w:color w:val="1A1918"/>
          <w:spacing w:val="-6"/>
          <w:sz w:val="28"/>
          <w:szCs w:val="28"/>
        </w:rPr>
        <w:t>2</w:t>
      </w:r>
      <w:r w:rsidRPr="008311C4">
        <w:rPr>
          <w:rFonts w:ascii="Calibri" w:hAnsi="Calibri"/>
          <w:color w:val="1A1918"/>
          <w:spacing w:val="-6"/>
          <w:sz w:val="28"/>
          <w:szCs w:val="28"/>
        </w:rPr>
        <w:t>,</w:t>
      </w:r>
      <w:r w:rsidR="00D80214">
        <w:rPr>
          <w:rFonts w:ascii="Calibri" w:hAnsi="Calibri"/>
          <w:color w:val="1A1918"/>
          <w:spacing w:val="-6"/>
          <w:sz w:val="28"/>
          <w:szCs w:val="28"/>
        </w:rPr>
        <w:t>2</w:t>
      </w:r>
      <w:r w:rsidRPr="008311C4">
        <w:rPr>
          <w:rFonts w:ascii="Calibri" w:hAnsi="Calibri"/>
          <w:color w:val="1A1918"/>
          <w:spacing w:val="-6"/>
          <w:sz w:val="28"/>
          <w:szCs w:val="28"/>
        </w:rPr>
        <w:t xml:space="preserve">00 </w:t>
      </w:r>
      <w:r w:rsidR="007040AC">
        <w:rPr>
          <w:rFonts w:ascii="Calibri" w:hAnsi="Calibri"/>
          <w:color w:val="1A1918"/>
          <w:spacing w:val="-6"/>
          <w:sz w:val="28"/>
          <w:szCs w:val="28"/>
        </w:rPr>
        <w:t xml:space="preserve">for </w:t>
      </w:r>
      <w:r w:rsidRPr="008311C4">
        <w:rPr>
          <w:rFonts w:ascii="Calibri" w:hAnsi="Calibri"/>
          <w:color w:val="1A1918"/>
          <w:spacing w:val="-6"/>
          <w:sz w:val="28"/>
          <w:szCs w:val="28"/>
        </w:rPr>
        <w:t xml:space="preserve">one day </w:t>
      </w:r>
      <w:r w:rsidR="007040AC">
        <w:rPr>
          <w:rFonts w:ascii="Calibri" w:hAnsi="Calibri"/>
          <w:color w:val="1A1918"/>
          <w:spacing w:val="-6"/>
          <w:sz w:val="28"/>
          <w:szCs w:val="28"/>
        </w:rPr>
        <w:t>of costs</w:t>
      </w:r>
    </w:p>
    <w:p w14:paraId="416EFE10" w14:textId="083D07BF" w:rsidR="00933E51" w:rsidRPr="008311C4" w:rsidRDefault="00933E51" w:rsidP="00CF5BFA">
      <w:pPr>
        <w:ind w:left="270"/>
        <w:rPr>
          <w:rFonts w:ascii="Calibri" w:hAnsi="Calibri"/>
          <w:color w:val="1A1918"/>
          <w:spacing w:val="-6"/>
          <w:sz w:val="28"/>
          <w:szCs w:val="28"/>
        </w:rPr>
      </w:pPr>
      <w:r w:rsidRPr="008311C4">
        <w:rPr>
          <w:rFonts w:ascii="Calibri" w:hAnsi="Calibri"/>
          <w:color w:val="1A1918"/>
          <w:spacing w:val="-6"/>
          <w:sz w:val="28"/>
          <w:szCs w:val="28"/>
        </w:rPr>
        <w:sym w:font="Symbol" w:char="F0F0"/>
      </w:r>
      <w:r w:rsidR="00D80214">
        <w:rPr>
          <w:rFonts w:ascii="Calibri" w:hAnsi="Calibri"/>
          <w:color w:val="1A1918"/>
          <w:spacing w:val="-6"/>
          <w:sz w:val="28"/>
          <w:szCs w:val="28"/>
        </w:rPr>
        <w:t xml:space="preserve">  $  1,10</w:t>
      </w:r>
      <w:r w:rsidRPr="008311C4">
        <w:rPr>
          <w:rFonts w:ascii="Calibri" w:hAnsi="Calibri"/>
          <w:color w:val="1A1918"/>
          <w:spacing w:val="-6"/>
          <w:sz w:val="28"/>
          <w:szCs w:val="28"/>
        </w:rPr>
        <w:t xml:space="preserve">0 </w:t>
      </w:r>
      <w:r w:rsidR="007040AC">
        <w:rPr>
          <w:rFonts w:ascii="Calibri" w:hAnsi="Calibri"/>
          <w:color w:val="1A1918"/>
          <w:spacing w:val="-6"/>
          <w:sz w:val="28"/>
          <w:szCs w:val="28"/>
        </w:rPr>
        <w:t xml:space="preserve">for </w:t>
      </w:r>
      <w:r w:rsidRPr="008311C4">
        <w:rPr>
          <w:rFonts w:ascii="Calibri" w:hAnsi="Calibri"/>
          <w:color w:val="1A1918"/>
          <w:spacing w:val="-6"/>
          <w:sz w:val="28"/>
          <w:szCs w:val="28"/>
        </w:rPr>
        <w:t xml:space="preserve">half-a-day </w:t>
      </w:r>
      <w:r w:rsidR="007040AC">
        <w:rPr>
          <w:rFonts w:ascii="Calibri" w:hAnsi="Calibri"/>
          <w:color w:val="1A1918"/>
          <w:spacing w:val="-6"/>
          <w:sz w:val="28"/>
          <w:szCs w:val="28"/>
        </w:rPr>
        <w:t>of costs</w:t>
      </w:r>
    </w:p>
    <w:p w14:paraId="634D1056" w14:textId="54D6BA6E" w:rsidR="00933E51" w:rsidRPr="008311C4" w:rsidRDefault="00933E51" w:rsidP="00CF5BFA">
      <w:pPr>
        <w:ind w:left="270"/>
        <w:rPr>
          <w:rFonts w:ascii="Calibri" w:hAnsi="Calibri"/>
          <w:color w:val="1A1918"/>
          <w:spacing w:val="-6"/>
          <w:sz w:val="28"/>
          <w:szCs w:val="28"/>
        </w:rPr>
      </w:pPr>
      <w:r w:rsidRPr="008311C4">
        <w:rPr>
          <w:rFonts w:ascii="Calibri" w:hAnsi="Calibri"/>
          <w:color w:val="1A1918"/>
          <w:spacing w:val="-6"/>
          <w:sz w:val="28"/>
          <w:szCs w:val="28"/>
        </w:rPr>
        <w:sym w:font="Symbol" w:char="F0F0"/>
      </w:r>
      <w:r w:rsidR="00CF5BFA">
        <w:rPr>
          <w:rFonts w:ascii="Calibri" w:hAnsi="Calibri"/>
          <w:color w:val="1A1918"/>
          <w:spacing w:val="-6"/>
          <w:sz w:val="28"/>
          <w:szCs w:val="28"/>
        </w:rPr>
        <w:t xml:space="preserve">  $      275</w:t>
      </w:r>
      <w:r w:rsidRPr="008311C4">
        <w:rPr>
          <w:rFonts w:ascii="Calibri" w:hAnsi="Calibri"/>
          <w:color w:val="1A1918"/>
          <w:spacing w:val="-6"/>
          <w:sz w:val="28"/>
          <w:szCs w:val="28"/>
        </w:rPr>
        <w:t xml:space="preserve"> </w:t>
      </w:r>
      <w:r w:rsidR="007040AC">
        <w:rPr>
          <w:rFonts w:ascii="Calibri" w:hAnsi="Calibri"/>
          <w:color w:val="1A1918"/>
          <w:spacing w:val="-6"/>
          <w:sz w:val="28"/>
          <w:szCs w:val="28"/>
        </w:rPr>
        <w:t xml:space="preserve">for </w:t>
      </w:r>
      <w:r w:rsidRPr="008311C4">
        <w:rPr>
          <w:rFonts w:ascii="Calibri" w:hAnsi="Calibri"/>
          <w:color w:val="1A1918"/>
          <w:spacing w:val="-6"/>
          <w:sz w:val="28"/>
          <w:szCs w:val="28"/>
        </w:rPr>
        <w:t xml:space="preserve">one hour </w:t>
      </w:r>
      <w:r w:rsidR="007040AC">
        <w:rPr>
          <w:rFonts w:ascii="Calibri" w:hAnsi="Calibri"/>
          <w:color w:val="1A1918"/>
          <w:spacing w:val="-6"/>
          <w:sz w:val="28"/>
          <w:szCs w:val="28"/>
        </w:rPr>
        <w:t>of costs</w:t>
      </w:r>
    </w:p>
    <w:p w14:paraId="28742A93" w14:textId="60E7F772" w:rsidR="00D80214" w:rsidRPr="008311C4" w:rsidRDefault="00D80214" w:rsidP="00CF5BFA">
      <w:pPr>
        <w:ind w:left="270"/>
        <w:rPr>
          <w:rFonts w:ascii="Calibri" w:hAnsi="Calibri"/>
          <w:color w:val="1A1918"/>
          <w:spacing w:val="-6"/>
          <w:sz w:val="28"/>
          <w:szCs w:val="28"/>
        </w:rPr>
      </w:pPr>
      <w:r w:rsidRPr="008311C4">
        <w:rPr>
          <w:rFonts w:ascii="Calibri" w:hAnsi="Calibri"/>
          <w:color w:val="1A1918"/>
          <w:spacing w:val="-6"/>
          <w:sz w:val="28"/>
          <w:szCs w:val="28"/>
        </w:rPr>
        <w:sym w:font="Symbol" w:char="F0F0"/>
      </w:r>
      <w:r w:rsidR="00CF5BFA">
        <w:rPr>
          <w:rFonts w:ascii="Calibri" w:hAnsi="Calibri"/>
          <w:color w:val="1A1918"/>
          <w:spacing w:val="-6"/>
          <w:sz w:val="28"/>
          <w:szCs w:val="28"/>
        </w:rPr>
        <w:t xml:space="preserve">  $      138</w:t>
      </w:r>
      <w:r>
        <w:rPr>
          <w:rFonts w:ascii="Calibri" w:hAnsi="Calibri"/>
          <w:color w:val="1A1918"/>
          <w:spacing w:val="-6"/>
          <w:sz w:val="28"/>
          <w:szCs w:val="28"/>
        </w:rPr>
        <w:t xml:space="preserve"> </w:t>
      </w:r>
      <w:r w:rsidR="007040AC">
        <w:rPr>
          <w:rFonts w:ascii="Calibri" w:hAnsi="Calibri"/>
          <w:color w:val="1A1918"/>
          <w:spacing w:val="-6"/>
          <w:sz w:val="28"/>
          <w:szCs w:val="28"/>
        </w:rPr>
        <w:t xml:space="preserve">for </w:t>
      </w:r>
      <w:r>
        <w:rPr>
          <w:rFonts w:ascii="Calibri" w:hAnsi="Calibri"/>
          <w:color w:val="1A1918"/>
          <w:spacing w:val="-6"/>
          <w:sz w:val="28"/>
          <w:szCs w:val="28"/>
        </w:rPr>
        <w:t>half-a</w:t>
      </w:r>
      <w:r w:rsidR="00D7793F">
        <w:rPr>
          <w:rFonts w:ascii="Calibri" w:hAnsi="Calibri"/>
          <w:color w:val="1A1918"/>
          <w:spacing w:val="-6"/>
          <w:sz w:val="28"/>
          <w:szCs w:val="28"/>
        </w:rPr>
        <w:t>n</w:t>
      </w:r>
      <w:r>
        <w:rPr>
          <w:rFonts w:ascii="Calibri" w:hAnsi="Calibri"/>
          <w:color w:val="1A1918"/>
          <w:spacing w:val="-6"/>
          <w:sz w:val="28"/>
          <w:szCs w:val="28"/>
        </w:rPr>
        <w:t xml:space="preserve">-hour </w:t>
      </w:r>
      <w:r w:rsidR="007040AC">
        <w:rPr>
          <w:rFonts w:ascii="Calibri" w:hAnsi="Calibri"/>
          <w:color w:val="1A1918"/>
          <w:spacing w:val="-6"/>
          <w:sz w:val="28"/>
          <w:szCs w:val="28"/>
        </w:rPr>
        <w:t>of costs</w:t>
      </w:r>
    </w:p>
    <w:p w14:paraId="113A2573" w14:textId="77777777" w:rsidR="000367CD" w:rsidRDefault="000367CD" w:rsidP="00933E51">
      <w:pPr>
        <w:rPr>
          <w:rFonts w:ascii="Calibri" w:hAnsi="Calibri"/>
          <w:b/>
          <w:color w:val="1A1918"/>
          <w:spacing w:val="-6"/>
          <w:sz w:val="28"/>
          <w:szCs w:val="28"/>
        </w:rPr>
      </w:pPr>
    </w:p>
    <w:p w14:paraId="00E2F0CD" w14:textId="7A04478F" w:rsidR="00933E51" w:rsidRDefault="0022577E" w:rsidP="00933E51">
      <w:pPr>
        <w:rPr>
          <w:rFonts w:ascii="Calibri" w:hAnsi="Calibri"/>
          <w:b/>
          <w:color w:val="1A1918"/>
          <w:spacing w:val="-6"/>
          <w:sz w:val="28"/>
          <w:szCs w:val="28"/>
        </w:rPr>
      </w:pPr>
      <w:r>
        <w:rPr>
          <w:rFonts w:ascii="Calibri" w:hAnsi="Calibri"/>
          <w:b/>
          <w:color w:val="1A1918"/>
          <w:spacing w:val="-6"/>
          <w:sz w:val="28"/>
          <w:szCs w:val="28"/>
        </w:rPr>
        <w:t xml:space="preserve">The clients </w:t>
      </w:r>
      <w:r w:rsidR="00933E51" w:rsidRPr="008311C4">
        <w:rPr>
          <w:rFonts w:ascii="Calibri" w:hAnsi="Calibri"/>
          <w:b/>
          <w:color w:val="1A1918"/>
          <w:spacing w:val="-6"/>
          <w:sz w:val="28"/>
          <w:szCs w:val="28"/>
        </w:rPr>
        <w:t>thank you for your generosity!</w:t>
      </w:r>
    </w:p>
    <w:p w14:paraId="10E19364" w14:textId="0685C21E" w:rsidR="00917F7B" w:rsidRDefault="00917F7B" w:rsidP="00933E51">
      <w:pPr>
        <w:rPr>
          <w:rFonts w:ascii="Calibri" w:hAnsi="Calibri"/>
          <w:b/>
          <w:color w:val="1A1918"/>
          <w:spacing w:val="-6"/>
          <w:sz w:val="28"/>
          <w:szCs w:val="28"/>
        </w:rPr>
      </w:pPr>
    </w:p>
    <w:p w14:paraId="24EAC0F7" w14:textId="4E5F1545" w:rsidR="007E5E37" w:rsidRPr="00886DAE" w:rsidRDefault="00886DAE" w:rsidP="00933E51">
      <w:pPr>
        <w:rPr>
          <w:rFonts w:ascii="Calibri" w:hAnsi="Calibri"/>
          <w:i/>
          <w:sz w:val="28"/>
          <w:szCs w:val="28"/>
        </w:rPr>
      </w:pPr>
      <w:r w:rsidRPr="00886DAE">
        <w:rPr>
          <w:rFonts w:ascii="Calibri" w:hAnsi="Calibri"/>
          <w:i/>
          <w:sz w:val="28"/>
          <w:szCs w:val="28"/>
        </w:rPr>
        <w:t xml:space="preserve">"The BVIC gave me back my independence. I will be forever grateful!" </w:t>
      </w:r>
    </w:p>
    <w:p w14:paraId="0E51FDAF" w14:textId="4E21028A" w:rsidR="006A4AA4" w:rsidRDefault="006A4AA4" w:rsidP="000F638C">
      <w:pPr>
        <w:rPr>
          <w:rFonts w:asciiTheme="minorHAnsi" w:hAnsiTheme="minorHAnsi" w:cstheme="minorHAnsi"/>
          <w:b/>
          <w:color w:val="1A1918"/>
          <w:sz w:val="32"/>
          <w:szCs w:val="32"/>
        </w:rPr>
      </w:pPr>
    </w:p>
    <w:p w14:paraId="07F8D789" w14:textId="77777777" w:rsidR="00886DAE" w:rsidRDefault="00886DAE" w:rsidP="000F638C">
      <w:pPr>
        <w:rPr>
          <w:rFonts w:asciiTheme="minorHAnsi" w:hAnsiTheme="minorHAnsi" w:cstheme="minorHAnsi"/>
          <w:b/>
          <w:color w:val="1A1918"/>
          <w:sz w:val="32"/>
          <w:szCs w:val="32"/>
        </w:rPr>
        <w:sectPr w:rsidR="00886DAE" w:rsidSect="009375FF">
          <w:footerReference w:type="even" r:id="rId15"/>
          <w:footerReference w:type="default" r:id="rId16"/>
          <w:type w:val="continuous"/>
          <w:pgSz w:w="12240" w:h="15840" w:code="1"/>
          <w:pgMar w:top="1195" w:right="720" w:bottom="1195" w:left="720" w:header="720" w:footer="720" w:gutter="0"/>
          <w:cols w:num="2" w:space="225"/>
        </w:sectPr>
      </w:pPr>
    </w:p>
    <w:p w14:paraId="14BAB36E" w14:textId="77777777" w:rsidR="00CD7CB7" w:rsidRDefault="00CD7CB7" w:rsidP="007E5E37">
      <w:pPr>
        <w:pStyle w:val="Body"/>
        <w:rPr>
          <w:rFonts w:ascii="Calibri" w:hAnsi="Calibri" w:cs="Calibri"/>
          <w:b/>
          <w:color w:val="1A1918"/>
          <w:sz w:val="28"/>
          <w:szCs w:val="28"/>
          <w:u w:val="single"/>
        </w:rPr>
      </w:pPr>
    </w:p>
    <w:p w14:paraId="5982511C" w14:textId="77777777" w:rsidR="00CD7CB7" w:rsidRDefault="00CD7CB7" w:rsidP="007E5E37">
      <w:pPr>
        <w:pStyle w:val="Body"/>
        <w:rPr>
          <w:rFonts w:ascii="Calibri" w:hAnsi="Calibri" w:cs="Calibri"/>
          <w:b/>
          <w:color w:val="1A1918"/>
          <w:sz w:val="28"/>
          <w:szCs w:val="28"/>
          <w:u w:val="single"/>
        </w:rPr>
      </w:pPr>
    </w:p>
    <w:p w14:paraId="776E8A51" w14:textId="77777777" w:rsidR="00CD7CB7" w:rsidRDefault="00CD7CB7" w:rsidP="007E5E37">
      <w:pPr>
        <w:pStyle w:val="Body"/>
        <w:rPr>
          <w:rFonts w:ascii="Calibri" w:hAnsi="Calibri" w:cs="Calibri"/>
          <w:b/>
          <w:color w:val="1A1918"/>
          <w:sz w:val="28"/>
          <w:szCs w:val="28"/>
          <w:u w:val="single"/>
        </w:rPr>
      </w:pPr>
    </w:p>
    <w:p w14:paraId="7E8192FD" w14:textId="4601F1E9" w:rsidR="007E5E37" w:rsidRPr="007040AC" w:rsidRDefault="007E5E37" w:rsidP="007E5E37">
      <w:pPr>
        <w:pStyle w:val="Body"/>
        <w:rPr>
          <w:rFonts w:ascii="Calibri" w:hAnsi="Calibri" w:cs="Calibri"/>
          <w:b/>
          <w:color w:val="1A1918"/>
          <w:sz w:val="28"/>
          <w:szCs w:val="28"/>
          <w:u w:val="single"/>
        </w:rPr>
      </w:pPr>
      <w:r w:rsidRPr="007040AC">
        <w:rPr>
          <w:rFonts w:ascii="Calibri" w:hAnsi="Calibri" w:cs="Calibri"/>
          <w:b/>
          <w:color w:val="1A1918"/>
          <w:sz w:val="28"/>
          <w:szCs w:val="28"/>
          <w:u w:val="single"/>
        </w:rPr>
        <w:lastRenderedPageBreak/>
        <w:t>Country Store Auction</w:t>
      </w:r>
    </w:p>
    <w:p w14:paraId="698761FC" w14:textId="617D40FD" w:rsidR="007040AC" w:rsidRDefault="007040AC" w:rsidP="007040AC">
      <w:pPr>
        <w:pStyle w:val="Body"/>
        <w:rPr>
          <w:rFonts w:ascii="Calibri" w:hAnsi="Calibri" w:cs="Calibri"/>
          <w:color w:val="1A1918"/>
          <w:sz w:val="28"/>
          <w:szCs w:val="28"/>
        </w:rPr>
      </w:pPr>
      <w:r>
        <w:rPr>
          <w:rFonts w:ascii="Calibri" w:hAnsi="Calibri" w:cs="Calibri"/>
          <w:color w:val="1A1918"/>
          <w:sz w:val="28"/>
          <w:szCs w:val="28"/>
        </w:rPr>
        <w:t xml:space="preserve">Thank you to everyone who donated </w:t>
      </w:r>
      <w:r w:rsidR="005B1F48">
        <w:rPr>
          <w:rFonts w:ascii="Calibri" w:hAnsi="Calibri" w:cs="Calibri"/>
          <w:color w:val="1A1918"/>
          <w:sz w:val="28"/>
          <w:szCs w:val="28"/>
        </w:rPr>
        <w:t xml:space="preserve">to </w:t>
      </w:r>
      <w:r>
        <w:rPr>
          <w:rFonts w:ascii="Calibri" w:hAnsi="Calibri" w:cs="Calibri"/>
          <w:color w:val="1A1918"/>
          <w:sz w:val="28"/>
          <w:szCs w:val="28"/>
        </w:rPr>
        <w:t>our annual fundraising event, Country Store Auction. Held on October 28</w:t>
      </w:r>
      <w:r w:rsidRPr="007040AC">
        <w:rPr>
          <w:rFonts w:ascii="Calibri" w:hAnsi="Calibri" w:cs="Calibri"/>
          <w:color w:val="1A1918"/>
          <w:sz w:val="28"/>
          <w:szCs w:val="28"/>
          <w:vertAlign w:val="superscript"/>
        </w:rPr>
        <w:t>th</w:t>
      </w:r>
      <w:r>
        <w:rPr>
          <w:rFonts w:ascii="Calibri" w:hAnsi="Calibri" w:cs="Calibri"/>
          <w:color w:val="1A1918"/>
          <w:sz w:val="28"/>
          <w:szCs w:val="28"/>
        </w:rPr>
        <w:t xml:space="preserve">, the event was fun and festive with homemade yummies and goods, barbershop quartet </w:t>
      </w:r>
      <w:r w:rsidR="008D2FDE">
        <w:rPr>
          <w:rFonts w:ascii="Calibri" w:hAnsi="Calibri" w:cs="Calibri"/>
          <w:color w:val="1A1918"/>
          <w:sz w:val="28"/>
          <w:szCs w:val="28"/>
        </w:rPr>
        <w:t>singing, food and fun!</w:t>
      </w:r>
    </w:p>
    <w:p w14:paraId="4D906EBB" w14:textId="6963BECF" w:rsidR="007040AC" w:rsidRDefault="007040AC" w:rsidP="00FF11B5">
      <w:pPr>
        <w:rPr>
          <w:rFonts w:asciiTheme="minorHAnsi" w:hAnsiTheme="minorHAnsi" w:cstheme="minorHAnsi"/>
          <w:b/>
          <w:color w:val="1A1918"/>
          <w:sz w:val="28"/>
          <w:szCs w:val="28"/>
        </w:rPr>
      </w:pPr>
    </w:p>
    <w:p w14:paraId="4E6FBBD3" w14:textId="77777777" w:rsidR="00B638A7" w:rsidRPr="00B638A7" w:rsidRDefault="00B638A7" w:rsidP="00B638A7">
      <w:pPr>
        <w:rPr>
          <w:rFonts w:ascii="Calibri" w:hAnsi="Calibri"/>
          <w:b/>
          <w:sz w:val="28"/>
          <w:szCs w:val="28"/>
        </w:rPr>
      </w:pPr>
      <w:r w:rsidRPr="00B638A7">
        <w:rPr>
          <w:rFonts w:ascii="Calibri" w:hAnsi="Calibri"/>
          <w:b/>
          <w:sz w:val="28"/>
          <w:szCs w:val="28"/>
        </w:rPr>
        <w:t>CSA Auction Donors</w:t>
      </w:r>
    </w:p>
    <w:p w14:paraId="25CB5F0E"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A Taste of Monterey</w:t>
      </w:r>
    </w:p>
    <w:p w14:paraId="060A536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Aliotti's Victorian Corner Restaurant</w:t>
      </w:r>
    </w:p>
    <w:p w14:paraId="552DB26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American Burger</w:t>
      </w:r>
    </w:p>
    <w:p w14:paraId="55216D5C"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Anonymous</w:t>
      </w:r>
    </w:p>
    <w:p w14:paraId="7E6D43C0"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Back Porch Fabric</w:t>
      </w:r>
    </w:p>
    <w:p w14:paraId="40CD1B14"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Bargetto Winery</w:t>
      </w:r>
    </w:p>
    <w:p w14:paraId="1794B1B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Bistro Moulin</w:t>
      </w:r>
    </w:p>
    <w:p w14:paraId="3E71D4ED"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Bookmark</w:t>
      </w:r>
    </w:p>
    <w:p w14:paraId="30026B14"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Cafe Fina</w:t>
      </w:r>
    </w:p>
    <w:p w14:paraId="67D2B614"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California Pizza Kitchen</w:t>
      </w:r>
    </w:p>
    <w:p w14:paraId="19A018FA"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Cannery Rogues Barbershop Quartet</w:t>
      </w:r>
    </w:p>
    <w:p w14:paraId="2DEADE07"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Carmel Bach Festival</w:t>
      </w:r>
    </w:p>
    <w:p w14:paraId="265476A8"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Dick, John</w:t>
      </w:r>
      <w:r w:rsidRPr="005B040C">
        <w:rPr>
          <w:rFonts w:ascii="Calibri" w:hAnsi="Calibri" w:cs="Calibri"/>
          <w:color w:val="000000"/>
          <w:szCs w:val="24"/>
        </w:rPr>
        <w:t xml:space="preserve"> </w:t>
      </w:r>
      <w:r w:rsidRPr="002642CB">
        <w:rPr>
          <w:rFonts w:ascii="Calibri" w:hAnsi="Calibri" w:cs="Calibri"/>
          <w:color w:val="000000"/>
          <w:szCs w:val="24"/>
        </w:rPr>
        <w:t>&amp; Jackie</w:t>
      </w:r>
    </w:p>
    <w:p w14:paraId="1158C2C8"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Domenico's on the Wharf</w:t>
      </w:r>
    </w:p>
    <w:p w14:paraId="15352B88"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Embler, Sheryl</w:t>
      </w:r>
    </w:p>
    <w:p w14:paraId="33D3AEB7"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Events by Classic</w:t>
      </w:r>
    </w:p>
    <w:p w14:paraId="5AE25FB2"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FishWife</w:t>
      </w:r>
    </w:p>
    <w:p w14:paraId="397E18DD"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Franke, Rick</w:t>
      </w:r>
      <w:r w:rsidRPr="005B040C">
        <w:rPr>
          <w:rFonts w:ascii="Calibri" w:hAnsi="Calibri" w:cs="Calibri"/>
          <w:color w:val="000000"/>
          <w:szCs w:val="24"/>
        </w:rPr>
        <w:t xml:space="preserve"> </w:t>
      </w:r>
      <w:r w:rsidRPr="002642CB">
        <w:rPr>
          <w:rFonts w:ascii="Calibri" w:hAnsi="Calibri" w:cs="Calibri"/>
          <w:color w:val="000000"/>
          <w:szCs w:val="24"/>
        </w:rPr>
        <w:t>&amp; Kit</w:t>
      </w:r>
    </w:p>
    <w:p w14:paraId="358CB106"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Freedom Lions Club</w:t>
      </w:r>
    </w:p>
    <w:p w14:paraId="71700BBE"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Gardner, Tom</w:t>
      </w:r>
      <w:r w:rsidRPr="005B040C">
        <w:rPr>
          <w:rFonts w:ascii="Calibri" w:hAnsi="Calibri" w:cs="Calibri"/>
          <w:color w:val="000000"/>
          <w:szCs w:val="24"/>
        </w:rPr>
        <w:t xml:space="preserve"> </w:t>
      </w:r>
      <w:r w:rsidRPr="002642CB">
        <w:rPr>
          <w:rFonts w:ascii="Calibri" w:hAnsi="Calibri" w:cs="Calibri"/>
          <w:color w:val="000000"/>
          <w:szCs w:val="24"/>
        </w:rPr>
        <w:t>&amp; Sylvia</w:t>
      </w:r>
    </w:p>
    <w:p w14:paraId="727F6CAF"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Hahn Family Wines</w:t>
      </w:r>
    </w:p>
    <w:p w14:paraId="1D796EBC"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Hawaiian Bodywork and Massage by Jerilyn Burch</w:t>
      </w:r>
    </w:p>
    <w:p w14:paraId="5699F132"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Jackson, William</w:t>
      </w:r>
      <w:r w:rsidRPr="005B040C">
        <w:rPr>
          <w:rFonts w:ascii="Calibri" w:hAnsi="Calibri" w:cs="Calibri"/>
          <w:color w:val="000000"/>
          <w:szCs w:val="24"/>
        </w:rPr>
        <w:t xml:space="preserve"> </w:t>
      </w:r>
      <w:r w:rsidRPr="002642CB">
        <w:rPr>
          <w:rFonts w:ascii="Calibri" w:hAnsi="Calibri" w:cs="Calibri"/>
          <w:color w:val="000000"/>
          <w:szCs w:val="24"/>
        </w:rPr>
        <w:t>&amp; Sonja</w:t>
      </w:r>
    </w:p>
    <w:p w14:paraId="6AC6EF44"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Johnson, Bob</w:t>
      </w:r>
    </w:p>
    <w:p w14:paraId="6CD5F751"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Katy's Place</w:t>
      </w:r>
    </w:p>
    <w:p w14:paraId="677DC2C1"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Klaumann, Clyde</w:t>
      </w:r>
      <w:r w:rsidRPr="005B040C">
        <w:rPr>
          <w:rFonts w:ascii="Calibri" w:hAnsi="Calibri" w:cs="Calibri"/>
          <w:color w:val="000000"/>
          <w:szCs w:val="24"/>
        </w:rPr>
        <w:t xml:space="preserve"> </w:t>
      </w:r>
      <w:r w:rsidRPr="002642CB">
        <w:rPr>
          <w:rFonts w:ascii="Calibri" w:hAnsi="Calibri" w:cs="Calibri"/>
          <w:color w:val="000000"/>
          <w:szCs w:val="24"/>
        </w:rPr>
        <w:t>&amp; Pam</w:t>
      </w:r>
    </w:p>
    <w:p w14:paraId="5EA54858"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Korper, Tom</w:t>
      </w:r>
      <w:r w:rsidRPr="005B040C">
        <w:rPr>
          <w:rFonts w:ascii="Calibri" w:hAnsi="Calibri" w:cs="Calibri"/>
          <w:color w:val="000000"/>
          <w:szCs w:val="24"/>
        </w:rPr>
        <w:t xml:space="preserve"> </w:t>
      </w:r>
      <w:r w:rsidRPr="002642CB">
        <w:rPr>
          <w:rFonts w:ascii="Calibri" w:hAnsi="Calibri" w:cs="Calibri"/>
          <w:color w:val="000000"/>
          <w:szCs w:val="24"/>
        </w:rPr>
        <w:t>&amp; Marta</w:t>
      </w:r>
    </w:p>
    <w:p w14:paraId="05D536D5"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La Mia Cucinal Restorante</w:t>
      </w:r>
    </w:p>
    <w:p w14:paraId="5FA53B34"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Lalla Grill</w:t>
      </w:r>
    </w:p>
    <w:p w14:paraId="60DD321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Linda's Hair Styles</w:t>
      </w:r>
    </w:p>
    <w:p w14:paraId="20D6EA3B"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Lions San Jose Host East Valley Lions Club</w:t>
      </w:r>
    </w:p>
    <w:p w14:paraId="6FE49F6A"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Loop, Mel</w:t>
      </w:r>
    </w:p>
    <w:p w14:paraId="30C49860"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Lula's Chocolates</w:t>
      </w:r>
    </w:p>
    <w:p w14:paraId="01165FE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Monterey Bay Aquarium</w:t>
      </w:r>
    </w:p>
    <w:p w14:paraId="5269461B"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Monterey Institute of Touch</w:t>
      </w:r>
    </w:p>
    <w:p w14:paraId="2BB34DF5"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Monterey Marriott</w:t>
      </w:r>
    </w:p>
    <w:p w14:paraId="18C26E46"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Monterey Sports Center</w:t>
      </w:r>
    </w:p>
    <w:p w14:paraId="760D24BB"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Monterey Symphony</w:t>
      </w:r>
    </w:p>
    <w:p w14:paraId="714707B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Mority, Regina</w:t>
      </w:r>
    </w:p>
    <w:p w14:paraId="4CFF6246"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Old Fisherman's Grotto</w:t>
      </w:r>
    </w:p>
    <w:p w14:paraId="7C6A0832"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Pacific Repertory Theatre</w:t>
      </w:r>
    </w:p>
    <w:p w14:paraId="0AC94E2B"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Pacific Thai Cuisine</w:t>
      </w:r>
    </w:p>
    <w:p w14:paraId="67C87F97"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Patisserie Bechler</w:t>
      </w:r>
    </w:p>
    <w:p w14:paraId="11D3B7FF"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Pavel's Backerei</w:t>
      </w:r>
    </w:p>
    <w:p w14:paraId="024679F2"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Peppers Mexicali Cafe</w:t>
      </w:r>
    </w:p>
    <w:p w14:paraId="64C0F741"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PF Chang</w:t>
      </w:r>
    </w:p>
    <w:p w14:paraId="59DA5740"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Pizza My Heart</w:t>
      </w:r>
    </w:p>
    <w:p w14:paraId="329BE8DC" w14:textId="23769A11" w:rsidR="005B040C" w:rsidRPr="005B040C" w:rsidRDefault="005B040C" w:rsidP="005B040C">
      <w:pPr>
        <w:rPr>
          <w:rFonts w:ascii="Calibri" w:hAnsi="Calibri" w:cs="Calibri"/>
          <w:color w:val="000000"/>
          <w:szCs w:val="24"/>
        </w:rPr>
      </w:pPr>
      <w:r w:rsidRPr="002642CB">
        <w:rPr>
          <w:rFonts w:ascii="Calibri" w:hAnsi="Calibri" w:cs="Calibri"/>
          <w:color w:val="000000"/>
          <w:szCs w:val="24"/>
        </w:rPr>
        <w:t>Portola Hotel &amp; Spa at Monterey Bay</w:t>
      </w:r>
    </w:p>
    <w:p w14:paraId="7194EBFF"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Redstone, Charlotte</w:t>
      </w:r>
    </w:p>
    <w:p w14:paraId="792E7910"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Rekedal, Jane</w:t>
      </w:r>
    </w:p>
    <w:p w14:paraId="06E75C84"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Rosine's Restaurant</w:t>
      </w:r>
    </w:p>
    <w:p w14:paraId="74D4F79C"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Salinas Valley Fair</w:t>
      </w:r>
    </w:p>
    <w:p w14:paraId="292C1CB3"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San Franscisco Zoo &amp; Gardens</w:t>
      </w:r>
    </w:p>
    <w:p w14:paraId="1C55D0C7"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Sardine Factory</w:t>
      </w:r>
    </w:p>
    <w:p w14:paraId="23371C4A"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Schoenwisner, Mona</w:t>
      </w:r>
    </w:p>
    <w:p w14:paraId="14450CFD"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Spencers Stationery</w:t>
      </w:r>
    </w:p>
    <w:p w14:paraId="3810120A"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Stewart, Robert</w:t>
      </w:r>
      <w:r w:rsidRPr="005B040C">
        <w:rPr>
          <w:rFonts w:ascii="Calibri" w:hAnsi="Calibri" w:cs="Calibri"/>
          <w:color w:val="000000"/>
          <w:szCs w:val="24"/>
        </w:rPr>
        <w:t xml:space="preserve"> </w:t>
      </w:r>
      <w:r w:rsidRPr="002642CB">
        <w:rPr>
          <w:rFonts w:ascii="Calibri" w:hAnsi="Calibri" w:cs="Calibri"/>
          <w:color w:val="000000"/>
          <w:szCs w:val="24"/>
        </w:rPr>
        <w:t>&amp; Becky</w:t>
      </w:r>
    </w:p>
    <w:p w14:paraId="5B90D216"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Taste Cafe &amp; Bistro</w:t>
      </w:r>
    </w:p>
    <w:p w14:paraId="5DD888A2"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TJ Plew and Kids</w:t>
      </w:r>
    </w:p>
    <w:p w14:paraId="56FE853E"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Tragethon, Jan</w:t>
      </w:r>
    </w:p>
    <w:p w14:paraId="7D4A85EB"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Trapani, Diana</w:t>
      </w:r>
      <w:r w:rsidRPr="005B040C">
        <w:rPr>
          <w:rFonts w:ascii="Calibri" w:hAnsi="Calibri" w:cs="Calibri"/>
          <w:color w:val="000000"/>
          <w:szCs w:val="24"/>
        </w:rPr>
        <w:t xml:space="preserve"> </w:t>
      </w:r>
      <w:r w:rsidRPr="002642CB">
        <w:rPr>
          <w:rFonts w:ascii="Calibri" w:hAnsi="Calibri" w:cs="Calibri"/>
          <w:color w:val="000000"/>
          <w:szCs w:val="24"/>
        </w:rPr>
        <w:t>&amp; John</w:t>
      </w:r>
    </w:p>
    <w:p w14:paraId="2F0085E1"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Valenti, Jack</w:t>
      </w:r>
      <w:r w:rsidRPr="005B040C">
        <w:rPr>
          <w:rFonts w:ascii="Calibri" w:hAnsi="Calibri" w:cs="Calibri"/>
          <w:color w:val="000000"/>
          <w:szCs w:val="24"/>
        </w:rPr>
        <w:t xml:space="preserve"> </w:t>
      </w:r>
      <w:r w:rsidRPr="002642CB">
        <w:rPr>
          <w:rFonts w:ascii="Calibri" w:hAnsi="Calibri" w:cs="Calibri"/>
          <w:color w:val="000000"/>
          <w:szCs w:val="24"/>
        </w:rPr>
        <w:t>&amp; Donna</w:t>
      </w:r>
    </w:p>
    <w:p w14:paraId="421CC5CE" w14:textId="77777777" w:rsidR="005B040C" w:rsidRPr="005B040C" w:rsidRDefault="005B040C" w:rsidP="005B040C">
      <w:pPr>
        <w:rPr>
          <w:rFonts w:ascii="Calibri" w:hAnsi="Calibri" w:cs="Calibri"/>
          <w:color w:val="000000"/>
          <w:szCs w:val="24"/>
        </w:rPr>
      </w:pPr>
      <w:r w:rsidRPr="002642CB">
        <w:rPr>
          <w:rFonts w:ascii="Calibri" w:hAnsi="Calibri" w:cs="Calibri"/>
          <w:color w:val="000000"/>
          <w:szCs w:val="24"/>
        </w:rPr>
        <w:t>Winchester Mystery House</w:t>
      </w:r>
    </w:p>
    <w:p w14:paraId="18014D14" w14:textId="64DD4B19" w:rsidR="005B040C" w:rsidRPr="005B040C" w:rsidRDefault="005B040C" w:rsidP="005B040C">
      <w:pPr>
        <w:rPr>
          <w:rFonts w:ascii="Calibri" w:hAnsi="Calibri" w:cs="Calibri"/>
          <w:b/>
          <w:color w:val="1A1918"/>
          <w:szCs w:val="24"/>
        </w:rPr>
      </w:pPr>
      <w:r w:rsidRPr="002642CB">
        <w:rPr>
          <w:rFonts w:ascii="Calibri" w:hAnsi="Calibri" w:cs="Calibri"/>
          <w:color w:val="000000"/>
          <w:szCs w:val="24"/>
        </w:rPr>
        <w:t>Winning Wheels Bicycle Shop</w:t>
      </w:r>
    </w:p>
    <w:p w14:paraId="3B7B5D66" w14:textId="77777777" w:rsidR="007040AC" w:rsidRDefault="007040AC" w:rsidP="00FF11B5">
      <w:pPr>
        <w:rPr>
          <w:rFonts w:asciiTheme="minorHAnsi" w:hAnsiTheme="minorHAnsi" w:cstheme="minorHAnsi"/>
          <w:b/>
          <w:color w:val="1A1918"/>
          <w:sz w:val="28"/>
          <w:szCs w:val="28"/>
        </w:rPr>
      </w:pPr>
    </w:p>
    <w:p w14:paraId="50907622" w14:textId="0454448E" w:rsidR="005B1F48" w:rsidRDefault="000F638C" w:rsidP="00FF11B5">
      <w:pPr>
        <w:rPr>
          <w:rFonts w:asciiTheme="minorHAnsi" w:hAnsiTheme="minorHAnsi" w:cstheme="minorHAnsi"/>
          <w:b/>
          <w:color w:val="1A1918"/>
          <w:sz w:val="28"/>
          <w:szCs w:val="28"/>
        </w:rPr>
      </w:pPr>
      <w:r w:rsidRPr="0049154A">
        <w:rPr>
          <w:rFonts w:asciiTheme="minorHAnsi" w:hAnsiTheme="minorHAnsi" w:cstheme="minorHAnsi"/>
          <w:b/>
          <w:color w:val="1A1918"/>
          <w:sz w:val="28"/>
          <w:szCs w:val="28"/>
        </w:rPr>
        <w:t>We</w:t>
      </w:r>
      <w:r w:rsidR="0049154A" w:rsidRPr="0049154A">
        <w:rPr>
          <w:rFonts w:asciiTheme="minorHAnsi" w:hAnsiTheme="minorHAnsi" w:cstheme="minorHAnsi"/>
          <w:b/>
          <w:color w:val="1A1918"/>
          <w:sz w:val="28"/>
          <w:szCs w:val="28"/>
        </w:rPr>
        <w:t xml:space="preserve"> extend our heartfelt</w:t>
      </w:r>
      <w:r w:rsidR="005B1F48">
        <w:rPr>
          <w:rFonts w:asciiTheme="minorHAnsi" w:hAnsiTheme="minorHAnsi" w:cstheme="minorHAnsi"/>
          <w:b/>
          <w:color w:val="1A1918"/>
          <w:sz w:val="28"/>
          <w:szCs w:val="28"/>
        </w:rPr>
        <w:t xml:space="preserve"> thanks for your support</w:t>
      </w:r>
      <w:r w:rsidR="0049154A" w:rsidRPr="0049154A">
        <w:rPr>
          <w:rFonts w:asciiTheme="minorHAnsi" w:hAnsiTheme="minorHAnsi" w:cstheme="minorHAnsi"/>
          <w:b/>
          <w:color w:val="1A1918"/>
          <w:sz w:val="28"/>
          <w:szCs w:val="28"/>
        </w:rPr>
        <w:t xml:space="preserve">! </w:t>
      </w:r>
    </w:p>
    <w:p w14:paraId="6D6696D2" w14:textId="1EE04940" w:rsidR="00A8085D" w:rsidRPr="0049154A" w:rsidRDefault="00A8085D" w:rsidP="005B1F48">
      <w:pPr>
        <w:rPr>
          <w:rFonts w:ascii="Calibri" w:hAnsi="Calibri" w:cs="Calibri"/>
          <w:b/>
          <w:color w:val="000000"/>
          <w:sz w:val="28"/>
          <w:szCs w:val="28"/>
        </w:rPr>
      </w:pPr>
      <w:r w:rsidRPr="0049154A">
        <w:rPr>
          <w:rFonts w:ascii="Calibri" w:hAnsi="Calibri" w:cs="Calibri"/>
          <w:b/>
          <w:color w:val="000000"/>
          <w:sz w:val="28"/>
          <w:szCs w:val="28"/>
        </w:rPr>
        <w:t>Donors:</w:t>
      </w:r>
      <w:r w:rsidR="007040AC">
        <w:rPr>
          <w:rFonts w:ascii="Calibri" w:hAnsi="Calibri" w:cs="Calibri"/>
          <w:b/>
          <w:color w:val="000000"/>
          <w:sz w:val="28"/>
          <w:szCs w:val="28"/>
        </w:rPr>
        <w:t xml:space="preserve"> </w:t>
      </w:r>
      <w:r w:rsidR="005B1F48">
        <w:rPr>
          <w:rFonts w:ascii="Calibri" w:hAnsi="Calibri" w:cs="Calibri"/>
          <w:b/>
          <w:color w:val="000000"/>
          <w:sz w:val="28"/>
          <w:szCs w:val="28"/>
        </w:rPr>
        <w:t>July 1 – Sept. 30:</w:t>
      </w:r>
    </w:p>
    <w:p w14:paraId="4C51DA42"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A&amp;E Low Vision Products (Enhanced Vision)</w:t>
      </w:r>
    </w:p>
    <w:p w14:paraId="7B2EE5EC"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Almaden Super Lions Charitable Foundation</w:t>
      </w:r>
    </w:p>
    <w:p w14:paraId="513787AB"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Amazon Smile</w:t>
      </w:r>
    </w:p>
    <w:p w14:paraId="5A5C8B8D"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Anonymous</w:t>
      </w:r>
    </w:p>
    <w:p w14:paraId="2B6297A9"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Bramers, William</w:t>
      </w:r>
    </w:p>
    <w:p w14:paraId="0060F668"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Britton, Robert</w:t>
      </w:r>
    </w:p>
    <w:p w14:paraId="22D99640"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Budlong, Ned &amp; Barberena, Celia</w:t>
      </w:r>
    </w:p>
    <w:p w14:paraId="1065DE03"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Burja, Karen</w:t>
      </w:r>
    </w:p>
    <w:p w14:paraId="2F02C2E7"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Butterfly House</w:t>
      </w:r>
    </w:p>
    <w:p w14:paraId="17FBD909"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Cannon, Thomas</w:t>
      </w:r>
    </w:p>
    <w:p w14:paraId="33C1DBD4"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 xml:space="preserve">Carmel Rotary Fund of the CFMCO </w:t>
      </w:r>
    </w:p>
    <w:p w14:paraId="2F1B1847"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Chariots for Charity: Old Capitol Lions</w:t>
      </w:r>
    </w:p>
    <w:p w14:paraId="3D7F217A"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David, Beverly</w:t>
      </w:r>
    </w:p>
    <w:p w14:paraId="51341C50"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Diaz, Herminia</w:t>
      </w:r>
    </w:p>
    <w:p w14:paraId="572EFE7B"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Errea, Miguel &amp; Dorothy</w:t>
      </w:r>
    </w:p>
    <w:p w14:paraId="40E59138"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Escript</w:t>
      </w:r>
    </w:p>
    <w:p w14:paraId="4200F7B2"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Fernando, Rachel</w:t>
      </w:r>
    </w:p>
    <w:p w14:paraId="3A2B4626"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Gross, Sabreh</w:t>
      </w:r>
    </w:p>
    <w:p w14:paraId="292EFB85"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Gunderson, Gary &amp; Tab</w:t>
      </w:r>
    </w:p>
    <w:p w14:paraId="0A73DD62"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Harrison, James &amp; Carol</w:t>
      </w:r>
    </w:p>
    <w:p w14:paraId="1A00B7B2"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Jackson, Sonja</w:t>
      </w:r>
    </w:p>
    <w:p w14:paraId="2893D8E5"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Johansen, Holger "Bud"</w:t>
      </w:r>
    </w:p>
    <w:p w14:paraId="4AF489A1"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Keyser, Virginia</w:t>
      </w:r>
    </w:p>
    <w:p w14:paraId="2250C76C"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Lewis, Roswitha</w:t>
      </w:r>
    </w:p>
    <w:p w14:paraId="0FFF3D39"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Loop, Mel</w:t>
      </w:r>
    </w:p>
    <w:p w14:paraId="4DDC7605"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Lorenz, Roy</w:t>
      </w:r>
    </w:p>
    <w:p w14:paraId="1DA86E24"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Meyers, Alice</w:t>
      </w:r>
    </w:p>
    <w:p w14:paraId="61962A20"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Mission Trail Lions Club of Carmel</w:t>
      </w:r>
    </w:p>
    <w:p w14:paraId="58DAFFAA"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Myszak, Martha</w:t>
      </w:r>
    </w:p>
    <w:p w14:paraId="648F0821"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Network for Good</w:t>
      </w:r>
    </w:p>
    <w:p w14:paraId="5E37BEFD"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Okamura, Joey</w:t>
      </w:r>
    </w:p>
    <w:p w14:paraId="1BA6EA6C"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Pacific Grove Women's Golf Club</w:t>
      </w:r>
    </w:p>
    <w:p w14:paraId="6D7BE409"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Parsons, Julie</w:t>
      </w:r>
    </w:p>
    <w:p w14:paraId="44E80CF4"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Reid, Dorothy</w:t>
      </w:r>
    </w:p>
    <w:p w14:paraId="1545C4D6"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San Jose Japantown Lions Foundation</w:t>
      </w:r>
    </w:p>
    <w:p w14:paraId="309CF134"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Schoenwisner, Beatrice</w:t>
      </w:r>
    </w:p>
    <w:p w14:paraId="0FDE18DB"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Schoenwisner, Mona</w:t>
      </w:r>
    </w:p>
    <w:p w14:paraId="566C4F8A"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Schure, Cam</w:t>
      </w:r>
    </w:p>
    <w:p w14:paraId="14345400"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Stanley, Margaret</w:t>
      </w:r>
    </w:p>
    <w:p w14:paraId="368748EF"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Stewart, Rebecca</w:t>
      </w:r>
    </w:p>
    <w:p w14:paraId="7F05D6DB"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Thomas, Barbara</w:t>
      </w:r>
    </w:p>
    <w:p w14:paraId="1E108E31"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Thompson, Stella</w:t>
      </w:r>
    </w:p>
    <w:p w14:paraId="7C2BA060"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Tobi.com</w:t>
      </w:r>
    </w:p>
    <w:p w14:paraId="30B47405"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Yellow Brick Road Benefit Shop</w:t>
      </w:r>
    </w:p>
    <w:p w14:paraId="15D3A216" w14:textId="77777777" w:rsidR="003B6944" w:rsidRPr="00E54300" w:rsidRDefault="003B6944" w:rsidP="003B6944">
      <w:pPr>
        <w:rPr>
          <w:rFonts w:ascii="Calibri" w:hAnsi="Calibri" w:cstheme="minorHAnsi"/>
          <w:color w:val="000000"/>
          <w:szCs w:val="24"/>
        </w:rPr>
      </w:pPr>
      <w:r w:rsidRPr="00D06908">
        <w:rPr>
          <w:rFonts w:ascii="Calibri" w:hAnsi="Calibri" w:cstheme="minorHAnsi"/>
          <w:color w:val="000000"/>
          <w:szCs w:val="24"/>
        </w:rPr>
        <w:t>Young, G E</w:t>
      </w:r>
    </w:p>
    <w:p w14:paraId="359C3F03" w14:textId="15319B65" w:rsidR="007040AC" w:rsidRDefault="007040AC" w:rsidP="00096459">
      <w:pPr>
        <w:ind w:left="360" w:right="144" w:hanging="360"/>
        <w:rPr>
          <w:rFonts w:ascii="Calibri" w:hAnsi="Calibri" w:cs="Calibri"/>
          <w:color w:val="000000"/>
          <w:szCs w:val="24"/>
        </w:rPr>
      </w:pPr>
    </w:p>
    <w:p w14:paraId="7DA83D59" w14:textId="00AFED41" w:rsidR="007040AC" w:rsidRDefault="00E54300" w:rsidP="00096459">
      <w:pPr>
        <w:ind w:left="360" w:right="144" w:hanging="360"/>
        <w:rPr>
          <w:rFonts w:ascii="Calibri" w:hAnsi="Calibri" w:cs="Calibri"/>
          <w:color w:val="000000"/>
          <w:szCs w:val="24"/>
        </w:rPr>
      </w:pPr>
      <w:r>
        <w:rPr>
          <w:rFonts w:ascii="Calibri" w:hAnsi="Calibri" w:cs="Calibri"/>
          <w:b/>
          <w:szCs w:val="24"/>
          <w:u w:val="single"/>
        </w:rPr>
        <w:lastRenderedPageBreak/>
        <w:t>Bequest:</w:t>
      </w:r>
    </w:p>
    <w:p w14:paraId="3EB6D0D9" w14:textId="3B83C5BB" w:rsidR="007040AC" w:rsidRDefault="00E54300" w:rsidP="00E54300">
      <w:pPr>
        <w:pStyle w:val="ListParagraph"/>
        <w:numPr>
          <w:ilvl w:val="0"/>
          <w:numId w:val="12"/>
        </w:numPr>
        <w:ind w:right="144"/>
        <w:rPr>
          <w:rFonts w:cs="Calibri"/>
          <w:color w:val="000000"/>
          <w:sz w:val="24"/>
          <w:szCs w:val="24"/>
        </w:rPr>
      </w:pPr>
      <w:r w:rsidRPr="005B1F48">
        <w:rPr>
          <w:rFonts w:cs="Calibri"/>
          <w:color w:val="000000"/>
          <w:sz w:val="24"/>
          <w:szCs w:val="24"/>
        </w:rPr>
        <w:t>The Agnes Fraser Gump 2007 Trust</w:t>
      </w:r>
      <w:r w:rsidR="00152B6D">
        <w:rPr>
          <w:rFonts w:cs="Calibri"/>
          <w:color w:val="000000"/>
          <w:sz w:val="24"/>
          <w:szCs w:val="24"/>
        </w:rPr>
        <w:t xml:space="preserve"> ($250,000)</w:t>
      </w:r>
    </w:p>
    <w:p w14:paraId="46ADC419" w14:textId="56B7E188" w:rsidR="00142C77" w:rsidRPr="005B1F48" w:rsidRDefault="00142C77" w:rsidP="00E54300">
      <w:pPr>
        <w:pStyle w:val="ListParagraph"/>
        <w:numPr>
          <w:ilvl w:val="0"/>
          <w:numId w:val="12"/>
        </w:numPr>
        <w:ind w:right="144"/>
        <w:rPr>
          <w:rFonts w:cs="Calibri"/>
          <w:color w:val="000000"/>
          <w:sz w:val="24"/>
          <w:szCs w:val="24"/>
        </w:rPr>
      </w:pPr>
      <w:r>
        <w:rPr>
          <w:rFonts w:cs="Calibri"/>
          <w:color w:val="000000"/>
          <w:sz w:val="24"/>
          <w:szCs w:val="24"/>
        </w:rPr>
        <w:t>The Patricia Smith Ramsey Trust</w:t>
      </w:r>
      <w:r w:rsidR="00152B6D">
        <w:rPr>
          <w:rFonts w:cs="Calibri"/>
          <w:color w:val="000000"/>
          <w:sz w:val="24"/>
          <w:szCs w:val="24"/>
        </w:rPr>
        <w:t xml:space="preserve"> ($37,500)</w:t>
      </w:r>
    </w:p>
    <w:p w14:paraId="6D92F4E1" w14:textId="536663FF" w:rsidR="00EF7A09" w:rsidRPr="00E54300" w:rsidRDefault="00EF7A09" w:rsidP="00E54300">
      <w:pPr>
        <w:rPr>
          <w:rFonts w:ascii="Calibri" w:hAnsi="Calibri" w:cs="Calibri"/>
          <w:b/>
          <w:szCs w:val="24"/>
          <w:u w:val="single"/>
        </w:rPr>
      </w:pPr>
      <w:r w:rsidRPr="00E54300">
        <w:rPr>
          <w:rFonts w:ascii="Calibri" w:hAnsi="Calibri" w:cs="Calibri"/>
          <w:b/>
          <w:szCs w:val="24"/>
          <w:u w:val="single"/>
        </w:rPr>
        <w:t>In Honor of:</w:t>
      </w:r>
    </w:p>
    <w:p w14:paraId="6DDA0AD8" w14:textId="77777777" w:rsidR="00C43E1A" w:rsidRPr="00E54300" w:rsidRDefault="00C43E1A" w:rsidP="00E54300">
      <w:pPr>
        <w:rPr>
          <w:rFonts w:ascii="Calibri" w:hAnsi="Calibri" w:cs="Calibri"/>
          <w:bCs/>
          <w:color w:val="000000"/>
          <w:szCs w:val="24"/>
        </w:rPr>
      </w:pPr>
      <w:r w:rsidRPr="00E54300">
        <w:rPr>
          <w:rFonts w:ascii="Calibri" w:hAnsi="Calibri" w:cs="Calibri"/>
          <w:b/>
          <w:bCs/>
          <w:color w:val="000000"/>
          <w:szCs w:val="24"/>
        </w:rPr>
        <w:t>All Blind &amp; AMD People</w:t>
      </w:r>
    </w:p>
    <w:p w14:paraId="60DEF1C2" w14:textId="77777777" w:rsidR="00C43E1A" w:rsidRPr="00E54300" w:rsidRDefault="00C43E1A"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Thomas, Donald</w:t>
      </w:r>
    </w:p>
    <w:p w14:paraId="29113E47" w14:textId="1B394837" w:rsidR="00C43E1A" w:rsidRPr="00E54300" w:rsidRDefault="00C43E1A" w:rsidP="00E54300">
      <w:pPr>
        <w:rPr>
          <w:rFonts w:ascii="Calibri" w:hAnsi="Calibri" w:cs="Calibri"/>
          <w:b/>
          <w:bCs/>
          <w:color w:val="000000"/>
          <w:szCs w:val="24"/>
        </w:rPr>
      </w:pPr>
      <w:r w:rsidRPr="00E54300">
        <w:rPr>
          <w:rFonts w:ascii="Calibri" w:hAnsi="Calibri" w:cs="Calibri"/>
          <w:b/>
          <w:bCs/>
          <w:color w:val="000000"/>
          <w:szCs w:val="24"/>
        </w:rPr>
        <w:t>Grace Emerson</w:t>
      </w:r>
    </w:p>
    <w:p w14:paraId="49DCADAE" w14:textId="15810755" w:rsidR="00E54300" w:rsidRPr="00E54300" w:rsidRDefault="00C43E1A" w:rsidP="00E54300">
      <w:pPr>
        <w:pStyle w:val="ListParagraph"/>
        <w:numPr>
          <w:ilvl w:val="0"/>
          <w:numId w:val="12"/>
        </w:numPr>
        <w:spacing w:after="0" w:line="240" w:lineRule="auto"/>
        <w:rPr>
          <w:rFonts w:cs="Calibri"/>
          <w:bCs/>
          <w:color w:val="000000"/>
          <w:sz w:val="24"/>
          <w:szCs w:val="24"/>
        </w:rPr>
      </w:pPr>
      <w:r w:rsidRPr="00E54300">
        <w:rPr>
          <w:rFonts w:cs="Calibri"/>
          <w:bCs/>
          <w:color w:val="000000"/>
          <w:sz w:val="24"/>
          <w:szCs w:val="24"/>
        </w:rPr>
        <w:t>Sabih, David</w:t>
      </w:r>
    </w:p>
    <w:p w14:paraId="39C9507A" w14:textId="248005B4" w:rsidR="00EF7A09" w:rsidRPr="00E54300" w:rsidRDefault="00C43E1A" w:rsidP="00E54300">
      <w:pPr>
        <w:rPr>
          <w:rFonts w:ascii="Calibri" w:hAnsi="Calibri" w:cs="Calibri"/>
          <w:bCs/>
          <w:color w:val="000000"/>
          <w:szCs w:val="24"/>
        </w:rPr>
      </w:pPr>
      <w:r w:rsidRPr="00E54300">
        <w:rPr>
          <w:rFonts w:ascii="Calibri" w:hAnsi="Calibri" w:cs="Calibri"/>
          <w:b/>
          <w:bCs/>
          <w:color w:val="000000"/>
          <w:szCs w:val="24"/>
        </w:rPr>
        <w:t>Mona Schoenwisner’s 80</w:t>
      </w:r>
      <w:r w:rsidRPr="00E54300">
        <w:rPr>
          <w:rFonts w:ascii="Calibri" w:hAnsi="Calibri" w:cs="Calibri"/>
          <w:b/>
          <w:bCs/>
          <w:color w:val="000000"/>
          <w:szCs w:val="24"/>
          <w:vertAlign w:val="superscript"/>
        </w:rPr>
        <w:t>th</w:t>
      </w:r>
      <w:r w:rsidRPr="00E54300">
        <w:rPr>
          <w:rFonts w:ascii="Calibri" w:hAnsi="Calibri" w:cs="Calibri"/>
          <w:b/>
          <w:bCs/>
          <w:color w:val="000000"/>
          <w:szCs w:val="24"/>
        </w:rPr>
        <w:t xml:space="preserve"> Birthday</w:t>
      </w:r>
    </w:p>
    <w:p w14:paraId="4F07FDB2" w14:textId="0E9BDF10" w:rsidR="00C43E1A"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A&amp;R Plumbing</w:t>
      </w:r>
    </w:p>
    <w:p w14:paraId="0CC912B3" w14:textId="721C1FA0"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Klein, Patricia &amp; Ralph</w:t>
      </w:r>
    </w:p>
    <w:p w14:paraId="3BF62C05" w14:textId="4975F3C8"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McGowan, Anne</w:t>
      </w:r>
    </w:p>
    <w:p w14:paraId="4D1627F5" w14:textId="0247E8B6"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Rianda, Beverly</w:t>
      </w:r>
    </w:p>
    <w:p w14:paraId="1BB74485" w14:textId="03A159F3"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Silguero, Marty &amp; Judy</w:t>
      </w:r>
    </w:p>
    <w:p w14:paraId="60047EBD" w14:textId="2026B508"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Aeschliman, Greg &amp; Robin</w:t>
      </w:r>
    </w:p>
    <w:p w14:paraId="07FBAF7A" w14:textId="1A42EECC"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Gammon, Blair &amp; Laura</w:t>
      </w:r>
    </w:p>
    <w:p w14:paraId="14CFBD76" w14:textId="5CB44A79"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Ingram, Candace</w:t>
      </w:r>
    </w:p>
    <w:p w14:paraId="0B99ECC9" w14:textId="2BE795E7"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Leadingham, David &amp; Marsha</w:t>
      </w:r>
    </w:p>
    <w:p w14:paraId="6E6E7E61" w14:textId="6EFE97DB"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Schaffer, Donna</w:t>
      </w:r>
    </w:p>
    <w:p w14:paraId="3814B0F5" w14:textId="4D9259DE" w:rsidR="00796868" w:rsidRPr="00E54300" w:rsidRDefault="00796868"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Seltzer, Ron &amp; ArvaDell</w:t>
      </w:r>
    </w:p>
    <w:p w14:paraId="028E7331" w14:textId="1F6BB92C" w:rsidR="00796868" w:rsidRPr="00E54300" w:rsidRDefault="00E54300"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Harris, Leasa</w:t>
      </w:r>
    </w:p>
    <w:p w14:paraId="02AB8CE7" w14:textId="4E450589"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Martin, Elaina &amp; Frank</w:t>
      </w:r>
    </w:p>
    <w:p w14:paraId="48F2487D" w14:textId="77821B4F"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Tendler-Valencia, Cath</w:t>
      </w:r>
    </w:p>
    <w:p w14:paraId="555E981D" w14:textId="563D9C7D"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Klaumann, Clyde</w:t>
      </w:r>
    </w:p>
    <w:p w14:paraId="14A95854" w14:textId="30EF8FBB"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Rosen, Lee &amp; Shirley</w:t>
      </w:r>
    </w:p>
    <w:p w14:paraId="7169BC4B" w14:textId="1784A0B7"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eastAsia="Times New Roman" w:cs="Calibri"/>
          <w:bCs/>
          <w:color w:val="000000"/>
          <w:sz w:val="24"/>
          <w:szCs w:val="24"/>
        </w:rPr>
        <w:t>Plastini, Marian &amp; John</w:t>
      </w:r>
    </w:p>
    <w:p w14:paraId="3D64B707" w14:textId="77777777" w:rsidR="00142C77" w:rsidRDefault="00142C77" w:rsidP="00E54300">
      <w:pPr>
        <w:rPr>
          <w:rFonts w:ascii="Calibri" w:hAnsi="Calibri" w:cs="Calibri"/>
          <w:b/>
          <w:bCs/>
          <w:color w:val="000000"/>
          <w:szCs w:val="24"/>
        </w:rPr>
      </w:pPr>
    </w:p>
    <w:p w14:paraId="56912C27" w14:textId="538F5961" w:rsidR="00E54300" w:rsidRPr="00E54300" w:rsidRDefault="00E54300" w:rsidP="00E54300">
      <w:pPr>
        <w:rPr>
          <w:rFonts w:ascii="Calibri" w:hAnsi="Calibri" w:cs="Calibri"/>
          <w:b/>
          <w:bCs/>
          <w:color w:val="000000"/>
          <w:szCs w:val="24"/>
        </w:rPr>
      </w:pPr>
      <w:r w:rsidRPr="00E54300">
        <w:rPr>
          <w:rFonts w:ascii="Calibri" w:hAnsi="Calibri" w:cs="Calibri"/>
          <w:b/>
          <w:bCs/>
          <w:color w:val="000000"/>
          <w:szCs w:val="24"/>
        </w:rPr>
        <w:t>Russ &amp; Jo-Ann Hatch 50</w:t>
      </w:r>
      <w:r w:rsidRPr="00E54300">
        <w:rPr>
          <w:rFonts w:ascii="Calibri" w:hAnsi="Calibri" w:cs="Calibri"/>
          <w:b/>
          <w:bCs/>
          <w:color w:val="000000"/>
          <w:szCs w:val="24"/>
          <w:vertAlign w:val="superscript"/>
        </w:rPr>
        <w:t>th</w:t>
      </w:r>
      <w:r w:rsidRPr="00E54300">
        <w:rPr>
          <w:rFonts w:ascii="Calibri" w:hAnsi="Calibri" w:cs="Calibri"/>
          <w:b/>
          <w:bCs/>
          <w:color w:val="000000"/>
          <w:szCs w:val="24"/>
        </w:rPr>
        <w:t xml:space="preserve"> Anniversary</w:t>
      </w:r>
    </w:p>
    <w:p w14:paraId="56165310" w14:textId="19E0AE58"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cs="Calibri"/>
          <w:bCs/>
          <w:color w:val="000000"/>
          <w:sz w:val="24"/>
          <w:szCs w:val="24"/>
        </w:rPr>
        <w:t>Klaumann, Clyde &amp; Pam</w:t>
      </w:r>
    </w:p>
    <w:p w14:paraId="5B8D1C5E" w14:textId="65B09327"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cs="Calibri"/>
          <w:bCs/>
          <w:color w:val="000000"/>
          <w:sz w:val="24"/>
          <w:szCs w:val="24"/>
        </w:rPr>
        <w:t>Rosen, Lee &amp; Shirley</w:t>
      </w:r>
    </w:p>
    <w:p w14:paraId="420A3BEC" w14:textId="4DA67D15" w:rsidR="00E54300" w:rsidRPr="00E54300" w:rsidRDefault="00E54300" w:rsidP="00E54300">
      <w:pPr>
        <w:pStyle w:val="ListParagraph"/>
        <w:numPr>
          <w:ilvl w:val="0"/>
          <w:numId w:val="38"/>
        </w:numPr>
        <w:spacing w:after="0" w:line="240" w:lineRule="auto"/>
        <w:rPr>
          <w:rFonts w:cs="Calibri"/>
          <w:b/>
          <w:color w:val="000000"/>
          <w:sz w:val="24"/>
          <w:szCs w:val="24"/>
        </w:rPr>
      </w:pPr>
      <w:r w:rsidRPr="00E54300">
        <w:rPr>
          <w:rFonts w:cs="Calibri"/>
          <w:bCs/>
          <w:color w:val="000000"/>
          <w:sz w:val="24"/>
          <w:szCs w:val="24"/>
        </w:rPr>
        <w:t>Plastini, Marian &amp; John</w:t>
      </w:r>
    </w:p>
    <w:p w14:paraId="70EED55F" w14:textId="77777777" w:rsidR="00E54300" w:rsidRDefault="00E54300" w:rsidP="00E54300">
      <w:pPr>
        <w:rPr>
          <w:rFonts w:ascii="Calibri" w:hAnsi="Calibri" w:cs="Calibri"/>
          <w:b/>
          <w:szCs w:val="24"/>
          <w:u w:val="single"/>
        </w:rPr>
      </w:pPr>
    </w:p>
    <w:p w14:paraId="514A7310" w14:textId="76E95856" w:rsidR="00E54300" w:rsidRDefault="00E54300" w:rsidP="00E54300">
      <w:pPr>
        <w:rPr>
          <w:rFonts w:ascii="Calibri" w:hAnsi="Calibri" w:cs="Calibri"/>
          <w:b/>
          <w:szCs w:val="24"/>
          <w:u w:val="single"/>
        </w:rPr>
      </w:pPr>
      <w:r w:rsidRPr="00E54300">
        <w:rPr>
          <w:rFonts w:ascii="Calibri" w:hAnsi="Calibri" w:cs="Calibri"/>
          <w:b/>
          <w:szCs w:val="24"/>
          <w:u w:val="single"/>
        </w:rPr>
        <w:t>In Memory of:</w:t>
      </w:r>
    </w:p>
    <w:p w14:paraId="730B22D2" w14:textId="44A38C4E" w:rsidR="00E54300" w:rsidRPr="00E54300" w:rsidRDefault="00E54300" w:rsidP="00E54300">
      <w:pPr>
        <w:rPr>
          <w:rFonts w:ascii="Calibri" w:hAnsi="Calibri" w:cs="Calibri"/>
          <w:b/>
          <w:bCs/>
          <w:color w:val="000000"/>
          <w:szCs w:val="24"/>
        </w:rPr>
      </w:pPr>
      <w:r w:rsidRPr="00E54300">
        <w:rPr>
          <w:rFonts w:ascii="Calibri" w:hAnsi="Calibri" w:cs="Calibri"/>
          <w:b/>
          <w:bCs/>
          <w:color w:val="000000"/>
          <w:szCs w:val="24"/>
        </w:rPr>
        <w:t>Stella Thompson</w:t>
      </w:r>
    </w:p>
    <w:p w14:paraId="298D4855" w14:textId="03C51FBF" w:rsidR="00DA507D" w:rsidRPr="00DA507D" w:rsidRDefault="00E54300" w:rsidP="00DA507D">
      <w:pPr>
        <w:pStyle w:val="ListParagraph"/>
        <w:numPr>
          <w:ilvl w:val="0"/>
          <w:numId w:val="38"/>
        </w:numPr>
        <w:spacing w:after="0" w:line="240" w:lineRule="auto"/>
        <w:rPr>
          <w:rFonts w:cs="Calibri"/>
          <w:bCs/>
          <w:color w:val="000000"/>
          <w:sz w:val="24"/>
          <w:szCs w:val="24"/>
        </w:rPr>
      </w:pPr>
      <w:r w:rsidRPr="00E54300">
        <w:rPr>
          <w:rFonts w:cs="Calibri"/>
          <w:bCs/>
          <w:color w:val="000000"/>
          <w:sz w:val="24"/>
          <w:szCs w:val="24"/>
        </w:rPr>
        <w:t>Frank Thompso</w:t>
      </w:r>
      <w:r w:rsidR="00DA507D">
        <w:rPr>
          <w:rFonts w:cs="Calibri"/>
          <w:bCs/>
          <w:color w:val="000000"/>
          <w:sz w:val="24"/>
          <w:szCs w:val="24"/>
        </w:rPr>
        <w:t>n</w:t>
      </w:r>
    </w:p>
    <w:p w14:paraId="4D3E0382" w14:textId="3B80C796" w:rsidR="00E54300" w:rsidRPr="00DA507D" w:rsidRDefault="00E54300" w:rsidP="00E54300">
      <w:pPr>
        <w:rPr>
          <w:rFonts w:ascii="Calibri" w:hAnsi="Calibri" w:cs="Calibri"/>
          <w:bCs/>
          <w:color w:val="000000"/>
          <w:szCs w:val="24"/>
        </w:rPr>
      </w:pPr>
    </w:p>
    <w:p w14:paraId="5675978A" w14:textId="46A73CF6" w:rsidR="00E54300" w:rsidRPr="00DA507D" w:rsidRDefault="00DA507D" w:rsidP="00E54300">
      <w:pPr>
        <w:rPr>
          <w:rFonts w:ascii="Calibri" w:hAnsi="Calibri" w:cs="Calibri"/>
          <w:bCs/>
          <w:color w:val="000000"/>
          <w:szCs w:val="24"/>
        </w:rPr>
      </w:pPr>
      <w:r w:rsidRPr="00DA507D">
        <w:rPr>
          <w:rFonts w:ascii="Calibri" w:hAnsi="Calibri" w:cs="Calibri"/>
          <w:bCs/>
          <w:color w:val="000000"/>
          <w:szCs w:val="24"/>
        </w:rPr>
        <w:t>If we missed listing you or misspelled your name we apologize and ask that you please contact the office. Thank you.</w:t>
      </w:r>
    </w:p>
    <w:p w14:paraId="4EA9A45F" w14:textId="3F714100" w:rsidR="00E54300" w:rsidRDefault="00E54300" w:rsidP="00E54300">
      <w:pPr>
        <w:rPr>
          <w:rFonts w:cs="Calibri"/>
          <w:bCs/>
          <w:color w:val="000000"/>
          <w:szCs w:val="24"/>
        </w:rPr>
      </w:pPr>
    </w:p>
    <w:p w14:paraId="76D774E3" w14:textId="77777777" w:rsidR="00E54300" w:rsidRPr="00E54300" w:rsidRDefault="00E54300" w:rsidP="00E54300">
      <w:pPr>
        <w:rPr>
          <w:rFonts w:cs="Calibri"/>
          <w:bCs/>
          <w:color w:val="000000"/>
          <w:szCs w:val="24"/>
        </w:rPr>
      </w:pPr>
    </w:p>
    <w:p w14:paraId="07195F2E" w14:textId="7DEE4049" w:rsidR="00E54300" w:rsidRPr="00E54300" w:rsidRDefault="00E54300" w:rsidP="00E54300">
      <w:pPr>
        <w:ind w:left="360"/>
        <w:rPr>
          <w:rFonts w:cs="Calibri"/>
          <w:b/>
          <w:color w:val="000000"/>
          <w:szCs w:val="24"/>
        </w:rPr>
      </w:pPr>
    </w:p>
    <w:p w14:paraId="1D2CC2C8" w14:textId="77777777" w:rsidR="00E54300" w:rsidRPr="00E54300" w:rsidRDefault="00E54300" w:rsidP="00E54300">
      <w:pPr>
        <w:rPr>
          <w:rFonts w:cs="Calibri"/>
          <w:b/>
          <w:color w:val="000000"/>
          <w:sz w:val="28"/>
          <w:szCs w:val="28"/>
        </w:rPr>
        <w:sectPr w:rsidR="00E54300" w:rsidRPr="00E54300" w:rsidSect="00B638A7">
          <w:type w:val="continuous"/>
          <w:pgSz w:w="12240" w:h="15840" w:code="1"/>
          <w:pgMar w:top="1195" w:right="720" w:bottom="1091" w:left="720" w:header="720" w:footer="720" w:gutter="0"/>
          <w:cols w:num="3" w:space="225"/>
        </w:sectPr>
      </w:pPr>
    </w:p>
    <w:p w14:paraId="5E90D984" w14:textId="1D9CE924" w:rsidR="00E54300" w:rsidRPr="00E54300" w:rsidRDefault="00E54300" w:rsidP="00E54300">
      <w:pPr>
        <w:rPr>
          <w:rFonts w:ascii="Calibri" w:hAnsi="Calibri" w:cs="Calibri"/>
          <w:b/>
          <w:bCs/>
          <w:color w:val="000000"/>
          <w:szCs w:val="24"/>
        </w:rPr>
      </w:pPr>
    </w:p>
    <w:p w14:paraId="4CED6559" w14:textId="762AECE8" w:rsidR="00D001EC" w:rsidRDefault="00D001EC" w:rsidP="00184B67">
      <w:pPr>
        <w:rPr>
          <w:rFonts w:ascii="Calibri" w:hAnsi="Calibri" w:cs="Calibri"/>
          <w:b/>
          <w:color w:val="000000"/>
          <w:sz w:val="28"/>
          <w:szCs w:val="28"/>
        </w:rPr>
        <w:sectPr w:rsidR="00D001EC" w:rsidSect="000E7958">
          <w:type w:val="continuous"/>
          <w:pgSz w:w="12240" w:h="15840" w:code="1"/>
          <w:pgMar w:top="1195" w:right="720" w:bottom="1195" w:left="720" w:header="720" w:footer="720" w:gutter="0"/>
          <w:cols w:num="2" w:space="720"/>
        </w:sectPr>
      </w:pPr>
    </w:p>
    <w:p w14:paraId="13860B63" w14:textId="6B4887D5" w:rsidR="00142417" w:rsidRPr="0029077D" w:rsidRDefault="00142417" w:rsidP="00142417">
      <w:pPr>
        <w:pStyle w:val="HTMLPreformatted"/>
        <w:rPr>
          <w:rFonts w:ascii="Calibri" w:hAnsi="Calibri"/>
          <w:b/>
          <w:sz w:val="28"/>
          <w:szCs w:val="28"/>
          <w:u w:val="single"/>
        </w:rPr>
      </w:pPr>
      <w:bookmarkStart w:id="5" w:name="_Hlk491331795"/>
      <w:r>
        <w:rPr>
          <w:rFonts w:ascii="Calibri" w:hAnsi="Calibri"/>
          <w:b/>
          <w:sz w:val="28"/>
          <w:szCs w:val="28"/>
          <w:u w:val="single"/>
        </w:rPr>
        <w:t xml:space="preserve">Endowment </w:t>
      </w:r>
      <w:r w:rsidRPr="0029077D">
        <w:rPr>
          <w:rFonts w:ascii="Calibri" w:hAnsi="Calibri"/>
          <w:b/>
          <w:sz w:val="28"/>
          <w:szCs w:val="28"/>
          <w:u w:val="single"/>
        </w:rPr>
        <w:t>Fund</w:t>
      </w:r>
    </w:p>
    <w:p w14:paraId="186F8DB0" w14:textId="2F6F57BA" w:rsidR="00142417" w:rsidRDefault="00142417" w:rsidP="00142417">
      <w:pPr>
        <w:pStyle w:val="HTMLPreformatted"/>
        <w:rPr>
          <w:rFonts w:ascii="Calibri" w:hAnsi="Calibri"/>
          <w:sz w:val="28"/>
          <w:szCs w:val="28"/>
        </w:rPr>
      </w:pPr>
      <w:r w:rsidRPr="00006EB5">
        <w:rPr>
          <w:rFonts w:ascii="Calibri" w:hAnsi="Calibri"/>
          <w:sz w:val="28"/>
          <w:szCs w:val="28"/>
        </w:rPr>
        <w:t>Did you know</w:t>
      </w:r>
      <w:r>
        <w:rPr>
          <w:rFonts w:ascii="Calibri" w:hAnsi="Calibri"/>
          <w:sz w:val="28"/>
          <w:szCs w:val="28"/>
        </w:rPr>
        <w:t xml:space="preserve"> that over the years, many BVIC clients and donors have left a bequest to the center? Their gifts have been used to establish a modest endowment fund. The Board uses earnings from the fund to expand programming, purchase equipment or </w:t>
      </w:r>
      <w:bookmarkStart w:id="6" w:name="_Hlk491337832"/>
      <w:r>
        <w:rPr>
          <w:rFonts w:ascii="Calibri" w:hAnsi="Calibri"/>
          <w:sz w:val="28"/>
          <w:szCs w:val="28"/>
        </w:rPr>
        <w:t xml:space="preserve">supplement the </w:t>
      </w:r>
      <w:bookmarkEnd w:id="6"/>
      <w:r>
        <w:rPr>
          <w:rFonts w:ascii="Calibri" w:hAnsi="Calibri"/>
          <w:sz w:val="28"/>
          <w:szCs w:val="28"/>
        </w:rPr>
        <w:t>annual operating budget. However, they never invade the principle, and strive to leave earnings in the fund to build the base for future needs.</w:t>
      </w:r>
    </w:p>
    <w:p w14:paraId="0A9B5FAC" w14:textId="282F0FF9" w:rsidR="00142417" w:rsidRDefault="00142417" w:rsidP="00142417">
      <w:pPr>
        <w:pStyle w:val="HTMLPreformatted"/>
        <w:rPr>
          <w:rFonts w:ascii="Calibri" w:hAnsi="Calibri"/>
          <w:sz w:val="28"/>
          <w:szCs w:val="28"/>
        </w:rPr>
      </w:pPr>
    </w:p>
    <w:p w14:paraId="21E30DC9" w14:textId="74291188" w:rsidR="00142417" w:rsidRDefault="00D307B2" w:rsidP="00142417">
      <w:pPr>
        <w:pStyle w:val="HTMLPreformatted"/>
        <w:rPr>
          <w:rFonts w:ascii="Calibri" w:hAnsi="Calibri"/>
          <w:sz w:val="28"/>
          <w:szCs w:val="28"/>
        </w:rPr>
      </w:pPr>
      <w:r>
        <w:rPr>
          <w:noProof/>
        </w:rPr>
        <mc:AlternateContent>
          <mc:Choice Requires="wps">
            <w:drawing>
              <wp:anchor distT="45720" distB="45720" distL="114300" distR="114300" simplePos="0" relativeHeight="251664384" behindDoc="0" locked="0" layoutInCell="1" allowOverlap="1" wp14:anchorId="62F2D3D5" wp14:editId="700CB854">
                <wp:simplePos x="0" y="0"/>
                <wp:positionH relativeFrom="column">
                  <wp:posOffset>4311</wp:posOffset>
                </wp:positionH>
                <wp:positionV relativeFrom="paragraph">
                  <wp:posOffset>1241191</wp:posOffset>
                </wp:positionV>
                <wp:extent cx="6828155" cy="1524000"/>
                <wp:effectExtent l="0" t="0" r="10795" b="19050"/>
                <wp:wrapSquare wrapText="bothSides"/>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155" cy="1524000"/>
                        </a:xfrm>
                        <a:prstGeom prst="rect">
                          <a:avLst/>
                        </a:prstGeom>
                        <a:solidFill>
                          <a:srgbClr val="FFFFFF"/>
                        </a:solidFill>
                        <a:ln w="9525">
                          <a:solidFill>
                            <a:srgbClr val="000000"/>
                          </a:solidFill>
                          <a:miter lim="800000"/>
                          <a:headEnd/>
                          <a:tailEnd/>
                        </a:ln>
                      </wps:spPr>
                      <wps:txbx>
                        <w:txbxContent>
                          <w:p w14:paraId="2D52A104" w14:textId="77777777" w:rsidR="00142C77" w:rsidRPr="0014281E" w:rsidRDefault="00142C77" w:rsidP="00142C77">
                            <w:pPr>
                              <w:widowControl w:val="0"/>
                              <w:autoSpaceDE w:val="0"/>
                              <w:autoSpaceDN w:val="0"/>
                              <w:adjustRightInd w:val="0"/>
                              <w:rPr>
                                <w:rFonts w:asciiTheme="minorHAnsi" w:hAnsiTheme="minorHAnsi" w:cstheme="minorHAnsi"/>
                                <w:b/>
                                <w:noProof/>
                                <w:color w:val="1A1918"/>
                                <w:szCs w:val="24"/>
                                <w:u w:val="single"/>
                              </w:rPr>
                            </w:pPr>
                            <w:r w:rsidRPr="0014281E">
                              <w:rPr>
                                <w:rFonts w:asciiTheme="minorHAnsi" w:hAnsiTheme="minorHAnsi" w:cstheme="minorHAnsi"/>
                                <w:b/>
                                <w:noProof/>
                                <w:color w:val="1A1918"/>
                                <w:szCs w:val="24"/>
                                <w:u w:val="single"/>
                              </w:rPr>
                              <w:t>Kathy Henson Legacy Society</w:t>
                            </w:r>
                          </w:p>
                          <w:p w14:paraId="55F7D325" w14:textId="77777777" w:rsidR="00142C77" w:rsidRPr="0014281E" w:rsidRDefault="00142C77" w:rsidP="00142C77">
                            <w:pPr>
                              <w:widowControl w:val="0"/>
                              <w:autoSpaceDE w:val="0"/>
                              <w:autoSpaceDN w:val="0"/>
                              <w:adjustRightInd w:val="0"/>
                              <w:rPr>
                                <w:rFonts w:ascii="Calibri" w:hAnsi="Calibri" w:cs="Calibri"/>
                                <w:color w:val="1A1918"/>
                                <w:szCs w:val="24"/>
                              </w:rPr>
                            </w:pPr>
                            <w:r w:rsidRPr="0014281E">
                              <w:rPr>
                                <w:rFonts w:ascii="Calibri" w:hAnsi="Calibri" w:cs="Calibri"/>
                                <w:color w:val="1A1918"/>
                                <w:szCs w:val="24"/>
                              </w:rPr>
                              <w:t xml:space="preserve">By including BVIC in your estate plans, you can help others in the coming decades transcend the loss the sight with a legacy gift. </w:t>
                            </w:r>
                          </w:p>
                          <w:p w14:paraId="1F6C113A" w14:textId="77777777" w:rsidR="00142C77" w:rsidRPr="0014281E" w:rsidRDefault="00142C77" w:rsidP="00142C77">
                            <w:pPr>
                              <w:rPr>
                                <w:rFonts w:ascii="Calibri" w:hAnsi="Calibri" w:cs="Calibri"/>
                                <w:b/>
                                <w:color w:val="1A1918"/>
                                <w:szCs w:val="24"/>
                              </w:rPr>
                            </w:pPr>
                          </w:p>
                          <w:p w14:paraId="0FDDAF4C" w14:textId="77777777" w:rsidR="00142C77" w:rsidRPr="0014281E" w:rsidRDefault="00142C77" w:rsidP="00142C77">
                            <w:pPr>
                              <w:rPr>
                                <w:rFonts w:ascii="Calibri" w:hAnsi="Calibri" w:cs="Calibri"/>
                                <w:color w:val="1A1918"/>
                                <w:szCs w:val="24"/>
                              </w:rPr>
                            </w:pPr>
                            <w:r w:rsidRPr="0014281E">
                              <w:rPr>
                                <w:rFonts w:ascii="Calibri" w:hAnsi="Calibri" w:cs="Calibri"/>
                                <w:b/>
                                <w:color w:val="1A1918"/>
                                <w:szCs w:val="24"/>
                              </w:rPr>
                              <w:t>Sample bequest language:</w:t>
                            </w:r>
                            <w:r w:rsidRPr="0014281E">
                              <w:rPr>
                                <w:rFonts w:ascii="Calibri" w:hAnsi="Calibri" w:cs="Calibri"/>
                                <w:color w:val="1A1918"/>
                                <w:szCs w:val="24"/>
                              </w:rPr>
                              <w:t xml:space="preserve"> “I give, devise and bequeath to The Blind &amp; Visually Impaired Center of Monterey County, Inc., a nonprofit corporation of the State of California, located at 225 Laurel Ave., Pacific Grove, CA 93950, (tax identification number 23-7221588), [amount, %, specific items, etc.] of my estate.”</w:t>
                            </w:r>
                          </w:p>
                          <w:p w14:paraId="469AA630" w14:textId="77777777" w:rsidR="00142C77" w:rsidRDefault="00142C77" w:rsidP="00142C77"/>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2F2D3D5" id="Text Box 49" o:spid="_x0000_s1029" type="#_x0000_t202" style="position:absolute;margin-left:.35pt;margin-top:97.75pt;width:537.65pt;height:120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">
                <v:textbox inset=",7.2pt,,7.2pt">
                  <w:txbxContent>
                    <w:p w14:paraId="2D52A104" w14:textId="77777777" w:rsidR="00142C77" w:rsidRPr="0014281E" w:rsidRDefault="00142C77" w:rsidP="00142C77">
                      <w:pPr>
                        <w:widowControl w:val="0"/>
                        <w:autoSpaceDE w:val="0"/>
                        <w:autoSpaceDN w:val="0"/>
                        <w:adjustRightInd w:val="0"/>
                        <w:rPr>
                          <w:rFonts w:asciiTheme="minorHAnsi" w:hAnsiTheme="minorHAnsi" w:cstheme="minorHAnsi"/>
                          <w:b/>
                          <w:noProof/>
                          <w:color w:val="1A1918"/>
                          <w:szCs w:val="24"/>
                          <w:u w:val="single"/>
                        </w:rPr>
                      </w:pPr>
                      <w:r w:rsidRPr="0014281E">
                        <w:rPr>
                          <w:rFonts w:asciiTheme="minorHAnsi" w:hAnsiTheme="minorHAnsi" w:cstheme="minorHAnsi"/>
                          <w:b/>
                          <w:noProof/>
                          <w:color w:val="1A1918"/>
                          <w:szCs w:val="24"/>
                          <w:u w:val="single"/>
                        </w:rPr>
                        <w:t>Kathy Henson Legacy Society</w:t>
                      </w:r>
                    </w:p>
                    <w:p w14:paraId="55F7D325" w14:textId="77777777" w:rsidR="00142C77" w:rsidRPr="0014281E" w:rsidRDefault="00142C77" w:rsidP="00142C77">
                      <w:pPr>
                        <w:widowControl w:val="0"/>
                        <w:autoSpaceDE w:val="0"/>
                        <w:autoSpaceDN w:val="0"/>
                        <w:adjustRightInd w:val="0"/>
                        <w:rPr>
                          <w:rFonts w:ascii="Calibri" w:hAnsi="Calibri" w:cs="Calibri"/>
                          <w:color w:val="1A1918"/>
                          <w:szCs w:val="24"/>
                        </w:rPr>
                      </w:pPr>
                      <w:r w:rsidRPr="0014281E">
                        <w:rPr>
                          <w:rFonts w:ascii="Calibri" w:hAnsi="Calibri" w:cs="Calibri"/>
                          <w:color w:val="1A1918"/>
                          <w:szCs w:val="24"/>
                        </w:rPr>
                        <w:t xml:space="preserve">By including BVIC in your estate plans, you can help others in the coming decades transcend the loss the sight with a legacy gift. </w:t>
                      </w:r>
                    </w:p>
                    <w:p w14:paraId="1F6C113A" w14:textId="77777777" w:rsidR="00142C77" w:rsidRPr="0014281E" w:rsidRDefault="00142C77" w:rsidP="00142C77">
                      <w:pPr>
                        <w:rPr>
                          <w:rFonts w:ascii="Calibri" w:hAnsi="Calibri" w:cs="Calibri"/>
                          <w:b/>
                          <w:color w:val="1A1918"/>
                          <w:szCs w:val="24"/>
                        </w:rPr>
                      </w:pPr>
                    </w:p>
                    <w:p w14:paraId="0FDDAF4C" w14:textId="77777777" w:rsidR="00142C77" w:rsidRPr="0014281E" w:rsidRDefault="00142C77" w:rsidP="00142C77">
                      <w:pPr>
                        <w:rPr>
                          <w:rFonts w:ascii="Calibri" w:hAnsi="Calibri" w:cs="Calibri"/>
                          <w:color w:val="1A1918"/>
                          <w:szCs w:val="24"/>
                        </w:rPr>
                      </w:pPr>
                      <w:r w:rsidRPr="0014281E">
                        <w:rPr>
                          <w:rFonts w:ascii="Calibri" w:hAnsi="Calibri" w:cs="Calibri"/>
                          <w:b/>
                          <w:color w:val="1A1918"/>
                          <w:szCs w:val="24"/>
                        </w:rPr>
                        <w:t>Sample bequest language:</w:t>
                      </w:r>
                      <w:r w:rsidRPr="0014281E">
                        <w:rPr>
                          <w:rFonts w:ascii="Calibri" w:hAnsi="Calibri" w:cs="Calibri"/>
                          <w:color w:val="1A1918"/>
                          <w:szCs w:val="24"/>
                        </w:rPr>
                        <w:t xml:space="preserve"> “I give, devise and bequeath to The Blind &amp; Visually Impaired Center of Monterey County, Inc., a nonprofit corporation of the State of California, located at 225 Laurel Ave., Pacific Grove, CA 93950, (tax identification number 23-7221588), [amount, %, specific items, etc.] of my estate.”</w:t>
                      </w:r>
                    </w:p>
                    <w:p w14:paraId="469AA630" w14:textId="77777777" w:rsidR="00142C77" w:rsidRDefault="00142C77" w:rsidP="00142C77"/>
                  </w:txbxContent>
                </v:textbox>
                <w10:wrap type="square"/>
              </v:shape>
            </w:pict>
          </mc:Fallback>
        </mc:AlternateContent>
      </w:r>
      <w:r w:rsidR="00142417">
        <w:rPr>
          <w:rFonts w:ascii="Calibri" w:hAnsi="Calibri"/>
          <w:sz w:val="28"/>
          <w:szCs w:val="28"/>
        </w:rPr>
        <w:t xml:space="preserve">By including the BVIC in your estate plans, you can help build the endowment base to ensure a strong future for the BVIC and quality services for our next 46 years of </w:t>
      </w:r>
      <w:r w:rsidR="00142417">
        <w:rPr>
          <w:rFonts w:ascii="Calibri" w:hAnsi="Calibri"/>
          <w:sz w:val="28"/>
          <w:szCs w:val="28"/>
        </w:rPr>
        <w:t xml:space="preserve">service to the visually impaired community. For more information, please contact Diana Trapani at the BVIC office: (831) 649-3505 or email </w:t>
      </w:r>
      <w:r w:rsidR="00142417" w:rsidRPr="003C682F">
        <w:rPr>
          <w:rFonts w:ascii="Calibri" w:hAnsi="Calibri"/>
          <w:sz w:val="28"/>
          <w:szCs w:val="28"/>
          <w:u w:val="single"/>
        </w:rPr>
        <w:t>vision@blindandlowvision.org</w:t>
      </w:r>
      <w:r w:rsidR="00142417">
        <w:rPr>
          <w:rFonts w:ascii="Calibri" w:hAnsi="Calibri"/>
          <w:sz w:val="28"/>
          <w:szCs w:val="28"/>
        </w:rPr>
        <w:t>.</w:t>
      </w:r>
    </w:p>
    <w:p w14:paraId="06E5FBE0" w14:textId="0205EFA3" w:rsidR="00142417" w:rsidRDefault="00142417" w:rsidP="000367CD">
      <w:pPr>
        <w:rPr>
          <w:rFonts w:ascii="Calibri" w:hAnsi="Calibri" w:cs="Calibri"/>
          <w:b/>
          <w:color w:val="000000"/>
          <w:sz w:val="32"/>
          <w:szCs w:val="32"/>
          <w:u w:val="single"/>
        </w:rPr>
      </w:pPr>
    </w:p>
    <w:p w14:paraId="05DF8E57" w14:textId="77777777" w:rsidR="00D307B2" w:rsidRPr="008311C4" w:rsidRDefault="00D307B2" w:rsidP="00D307B2">
      <w:pPr>
        <w:rPr>
          <w:rFonts w:ascii="Calibri" w:hAnsi="Calibri" w:cs="Calibri"/>
          <w:b/>
          <w:color w:val="1A1918"/>
          <w:sz w:val="28"/>
          <w:szCs w:val="28"/>
          <w:u w:val="single"/>
        </w:rPr>
      </w:pPr>
      <w:r w:rsidRPr="008311C4">
        <w:rPr>
          <w:rFonts w:ascii="Calibri" w:hAnsi="Calibri" w:cs="Calibri"/>
          <w:b/>
          <w:color w:val="1A1918"/>
          <w:sz w:val="28"/>
          <w:szCs w:val="28"/>
          <w:u w:val="single"/>
        </w:rPr>
        <w:t>Chariots for Charity</w:t>
      </w:r>
    </w:p>
    <w:p w14:paraId="6C64557A" w14:textId="57AD2C67" w:rsidR="00D307B2" w:rsidRPr="008311C4" w:rsidRDefault="00D307B2" w:rsidP="00D307B2">
      <w:pPr>
        <w:rPr>
          <w:rFonts w:ascii="Calibri" w:hAnsi="Calibri" w:cs="Calibri"/>
          <w:color w:val="1A1918"/>
          <w:sz w:val="28"/>
          <w:szCs w:val="28"/>
        </w:rPr>
      </w:pPr>
      <w:r w:rsidRPr="008311C4">
        <w:rPr>
          <w:rFonts w:ascii="Calibri" w:hAnsi="Calibri" w:cs="Calibri"/>
          <w:color w:val="1A1918"/>
          <w:sz w:val="28"/>
          <w:szCs w:val="28"/>
        </w:rPr>
        <w:t xml:space="preserve">Operated by the </w:t>
      </w:r>
      <w:r w:rsidR="00DA507D">
        <w:rPr>
          <w:rFonts w:ascii="Calibri" w:hAnsi="Calibri" w:cs="Calibri"/>
          <w:color w:val="1A1918"/>
          <w:sz w:val="28"/>
          <w:szCs w:val="28"/>
        </w:rPr>
        <w:t xml:space="preserve">Monterey </w:t>
      </w:r>
      <w:r w:rsidRPr="008311C4">
        <w:rPr>
          <w:rFonts w:ascii="Calibri" w:hAnsi="Calibri" w:cs="Calibri"/>
          <w:color w:val="1A1918"/>
          <w:sz w:val="28"/>
          <w:szCs w:val="28"/>
        </w:rPr>
        <w:t>Old Capitol Lions Club, Chariots for Charity vehicle donations support the BVIC with cash donations from the sale of donated vehicles. Operated since 1985, the Chariots program has raised more than $</w:t>
      </w:r>
      <w:r>
        <w:rPr>
          <w:rFonts w:ascii="Calibri" w:hAnsi="Calibri" w:cs="Calibri"/>
          <w:color w:val="1A1918"/>
          <w:sz w:val="28"/>
          <w:szCs w:val="28"/>
        </w:rPr>
        <w:t>300</w:t>
      </w:r>
      <w:r w:rsidRPr="008311C4">
        <w:rPr>
          <w:rFonts w:ascii="Calibri" w:hAnsi="Calibri" w:cs="Calibri"/>
          <w:color w:val="1A1918"/>
          <w:sz w:val="28"/>
          <w:szCs w:val="28"/>
        </w:rPr>
        <w:t xml:space="preserve">,000 to support BVIC! </w:t>
      </w:r>
    </w:p>
    <w:p w14:paraId="60301A29" w14:textId="77777777" w:rsidR="00D307B2" w:rsidRPr="008311C4" w:rsidRDefault="00D307B2" w:rsidP="00D307B2">
      <w:pPr>
        <w:rPr>
          <w:rFonts w:ascii="Calibri" w:hAnsi="Calibri" w:cs="Calibri"/>
          <w:color w:val="1A1918"/>
          <w:sz w:val="28"/>
          <w:szCs w:val="28"/>
        </w:rPr>
      </w:pPr>
    </w:p>
    <w:p w14:paraId="30688604" w14:textId="77777777" w:rsidR="00D307B2" w:rsidRDefault="00D307B2" w:rsidP="00D307B2">
      <w:pPr>
        <w:rPr>
          <w:rFonts w:ascii="Calibri" w:hAnsi="Calibri" w:cs="Calibri"/>
          <w:color w:val="1A1918"/>
          <w:sz w:val="28"/>
          <w:szCs w:val="28"/>
        </w:rPr>
      </w:pPr>
      <w:r w:rsidRPr="008311C4">
        <w:rPr>
          <w:rFonts w:ascii="Calibri" w:hAnsi="Calibri" w:cs="Calibri"/>
          <w:color w:val="1A1918"/>
          <w:sz w:val="28"/>
          <w:szCs w:val="28"/>
        </w:rPr>
        <w:t>For more information or to donate a vehicle, please contact Russ Hatch at 831-659-5360.</w:t>
      </w:r>
    </w:p>
    <w:p w14:paraId="34EA093E" w14:textId="77777777" w:rsidR="00D307B2" w:rsidRDefault="00D307B2" w:rsidP="00D307B2">
      <w:pPr>
        <w:rPr>
          <w:rFonts w:ascii="Calibri" w:hAnsi="Calibri"/>
          <w:b/>
          <w:color w:val="1A1918"/>
          <w:spacing w:val="-6"/>
          <w:sz w:val="28"/>
          <w:szCs w:val="28"/>
        </w:rPr>
      </w:pPr>
    </w:p>
    <w:p w14:paraId="02908911" w14:textId="2EE7A1DE" w:rsidR="000367CD" w:rsidRPr="00B22D34" w:rsidRDefault="007E5E37" w:rsidP="000367CD">
      <w:pPr>
        <w:rPr>
          <w:rFonts w:ascii="Calibri" w:hAnsi="Calibri" w:cs="Calibri"/>
          <w:b/>
          <w:color w:val="000000"/>
          <w:sz w:val="32"/>
          <w:szCs w:val="32"/>
          <w:u w:val="single"/>
        </w:rPr>
      </w:pPr>
      <w:r w:rsidRPr="00B22D34">
        <w:rPr>
          <w:rFonts w:ascii="Calibri" w:hAnsi="Calibri" w:cs="Calibri"/>
          <w:b/>
          <w:color w:val="000000"/>
          <w:sz w:val="32"/>
          <w:szCs w:val="32"/>
          <w:u w:val="single"/>
        </w:rPr>
        <w:t xml:space="preserve">Holiday </w:t>
      </w:r>
      <w:r w:rsidR="000367CD" w:rsidRPr="00B22D34">
        <w:rPr>
          <w:rFonts w:ascii="Calibri" w:hAnsi="Calibri" w:cs="Calibri"/>
          <w:b/>
          <w:color w:val="000000"/>
          <w:sz w:val="32"/>
          <w:szCs w:val="32"/>
          <w:u w:val="single"/>
        </w:rPr>
        <w:t>Shopping to Support BVIC</w:t>
      </w:r>
    </w:p>
    <w:p w14:paraId="6739595F" w14:textId="58A7D214" w:rsidR="007E5E37" w:rsidRPr="007E5E37" w:rsidRDefault="007E5E37" w:rsidP="000367CD">
      <w:pPr>
        <w:rPr>
          <w:rFonts w:ascii="Calibri" w:hAnsi="Calibri"/>
          <w:color w:val="1A1918"/>
          <w:sz w:val="28"/>
          <w:szCs w:val="28"/>
        </w:rPr>
      </w:pPr>
      <w:r w:rsidRPr="007E5E37">
        <w:rPr>
          <w:rFonts w:ascii="Calibri" w:hAnsi="Calibri"/>
          <w:color w:val="1A1918"/>
          <w:sz w:val="28"/>
          <w:szCs w:val="28"/>
        </w:rPr>
        <w:t>Please use any of these shopping sources to do your holiday shopping and support services for the visually impaired at the same time!</w:t>
      </w:r>
    </w:p>
    <w:p w14:paraId="412E5905" w14:textId="77777777" w:rsidR="007E5E37" w:rsidRDefault="007E5E37" w:rsidP="000367CD">
      <w:pPr>
        <w:rPr>
          <w:rFonts w:ascii="Calibri" w:hAnsi="Calibri"/>
          <w:b/>
          <w:color w:val="1A1918"/>
          <w:sz w:val="28"/>
          <w:szCs w:val="28"/>
          <w:u w:val="single"/>
        </w:rPr>
      </w:pPr>
    </w:p>
    <w:p w14:paraId="7DE6F55D" w14:textId="53DC301B" w:rsidR="000367CD" w:rsidRPr="008311C4" w:rsidRDefault="000367CD" w:rsidP="000367CD">
      <w:pPr>
        <w:rPr>
          <w:rFonts w:ascii="Calibri" w:hAnsi="Calibri"/>
          <w:b/>
          <w:color w:val="1A1918"/>
          <w:sz w:val="28"/>
          <w:szCs w:val="28"/>
        </w:rPr>
      </w:pPr>
      <w:r w:rsidRPr="008311C4">
        <w:rPr>
          <w:rFonts w:ascii="Calibri" w:hAnsi="Calibri"/>
          <w:b/>
          <w:color w:val="1A1918"/>
          <w:sz w:val="28"/>
          <w:szCs w:val="28"/>
          <w:u w:val="single"/>
        </w:rPr>
        <w:t>eScript on-line.</w:t>
      </w:r>
    </w:p>
    <w:p w14:paraId="205FE6BA" w14:textId="081CD266" w:rsidR="000367CD" w:rsidRPr="008311C4" w:rsidRDefault="000367CD" w:rsidP="000367CD">
      <w:pPr>
        <w:rPr>
          <w:rFonts w:ascii="Calibri" w:hAnsi="Calibri" w:cs="Arial"/>
          <w:color w:val="1A1918"/>
          <w:sz w:val="28"/>
          <w:szCs w:val="28"/>
        </w:rPr>
      </w:pPr>
      <w:r w:rsidRPr="008311C4">
        <w:rPr>
          <w:rFonts w:ascii="Calibri" w:hAnsi="Calibri"/>
          <w:color w:val="1A1918"/>
          <w:sz w:val="28"/>
          <w:szCs w:val="28"/>
        </w:rPr>
        <w:t xml:space="preserve">To sign-up simply register your phone number and select: </w:t>
      </w:r>
      <w:r w:rsidRPr="008311C4">
        <w:rPr>
          <w:rFonts w:ascii="Calibri" w:hAnsi="Calibri" w:cs="Arial"/>
          <w:color w:val="1A1918"/>
          <w:sz w:val="28"/>
          <w:szCs w:val="28"/>
        </w:rPr>
        <w:t xml:space="preserve">eScrip Group ID – 500024165 </w:t>
      </w:r>
      <w:r w:rsidRPr="008311C4">
        <w:rPr>
          <w:rStyle w:val="arial2"/>
          <w:rFonts w:ascii="Calibri" w:hAnsi="Calibri"/>
          <w:color w:val="1A1918"/>
          <w:sz w:val="28"/>
          <w:szCs w:val="28"/>
        </w:rPr>
        <w:t>Blind-Visually Impaired Ctr Monterey Co;</w:t>
      </w:r>
      <w:r w:rsidRPr="008311C4">
        <w:rPr>
          <w:rFonts w:ascii="Calibri" w:hAnsi="Calibri" w:cs="Arial"/>
          <w:color w:val="1A1918"/>
          <w:sz w:val="28"/>
          <w:szCs w:val="28"/>
        </w:rPr>
        <w:t xml:space="preserve">. </w:t>
      </w:r>
      <w:r w:rsidRPr="008311C4">
        <w:rPr>
          <w:rFonts w:ascii="Calibri" w:hAnsi="Calibri"/>
          <w:color w:val="1A1918"/>
          <w:sz w:val="28"/>
          <w:szCs w:val="28"/>
          <w:u w:val="single"/>
        </w:rPr>
        <w:t>https://secure.escrip.com/signup/index.jsp</w:t>
      </w:r>
      <w:r w:rsidRPr="008311C4">
        <w:rPr>
          <w:rFonts w:ascii="Calibri" w:hAnsi="Calibri"/>
          <w:color w:val="1A1918"/>
          <w:sz w:val="28"/>
          <w:szCs w:val="28"/>
        </w:rPr>
        <w:t>,</w:t>
      </w:r>
    </w:p>
    <w:p w14:paraId="1A233461" w14:textId="37782E2D" w:rsidR="000367CD" w:rsidRPr="008311C4" w:rsidRDefault="000367CD" w:rsidP="000367CD">
      <w:pPr>
        <w:rPr>
          <w:rStyle w:val="arial2"/>
          <w:rFonts w:ascii="Calibri" w:hAnsi="Calibri"/>
          <w:color w:val="1A1918"/>
          <w:sz w:val="28"/>
          <w:szCs w:val="28"/>
        </w:rPr>
      </w:pPr>
      <w:r w:rsidRPr="008311C4">
        <w:rPr>
          <w:rFonts w:ascii="Calibri" w:hAnsi="Calibri" w:cs="Arial"/>
          <w:color w:val="1A1918"/>
          <w:sz w:val="28"/>
          <w:szCs w:val="28"/>
        </w:rPr>
        <w:t xml:space="preserve">eScript is good with hundreds of participating merchants. </w:t>
      </w:r>
    </w:p>
    <w:p w14:paraId="539D39AA" w14:textId="77777777" w:rsidR="000367CD" w:rsidRPr="008311C4" w:rsidRDefault="000367CD" w:rsidP="000367CD">
      <w:pPr>
        <w:rPr>
          <w:rFonts w:ascii="Calibri" w:hAnsi="Calibri" w:cs="Calibri"/>
          <w:color w:val="000000"/>
          <w:sz w:val="28"/>
          <w:szCs w:val="28"/>
        </w:rPr>
      </w:pPr>
    </w:p>
    <w:p w14:paraId="1B812C29" w14:textId="77777777" w:rsidR="007E5E37" w:rsidRDefault="007E5E37" w:rsidP="000367CD">
      <w:pPr>
        <w:rPr>
          <w:rFonts w:ascii="Calibri" w:hAnsi="Calibri"/>
          <w:b/>
          <w:color w:val="1A1918"/>
          <w:sz w:val="28"/>
          <w:szCs w:val="28"/>
          <w:u w:val="single"/>
        </w:rPr>
      </w:pPr>
    </w:p>
    <w:p w14:paraId="51BA1316" w14:textId="70CCCB7D" w:rsidR="000367CD" w:rsidRPr="008311C4" w:rsidRDefault="000367CD" w:rsidP="000367CD">
      <w:pPr>
        <w:rPr>
          <w:rFonts w:ascii="Calibri" w:hAnsi="Calibri"/>
          <w:color w:val="1A1918"/>
          <w:sz w:val="28"/>
          <w:szCs w:val="28"/>
        </w:rPr>
      </w:pPr>
      <w:r w:rsidRPr="008311C4">
        <w:rPr>
          <w:rFonts w:ascii="Calibri" w:hAnsi="Calibri"/>
          <w:b/>
          <w:color w:val="1A1918"/>
          <w:sz w:val="28"/>
          <w:szCs w:val="28"/>
          <w:u w:val="single"/>
        </w:rPr>
        <w:t>Goodshop</w:t>
      </w:r>
      <w:r w:rsidR="007A3BF1">
        <w:rPr>
          <w:rFonts w:ascii="Calibri" w:hAnsi="Calibri"/>
          <w:b/>
          <w:color w:val="1A1918"/>
          <w:sz w:val="28"/>
          <w:szCs w:val="28"/>
          <w:u w:val="single"/>
        </w:rPr>
        <w:t xml:space="preserve"> &amp; Goodsearch</w:t>
      </w:r>
    </w:p>
    <w:p w14:paraId="6A7B1525" w14:textId="77777777" w:rsidR="000367CD" w:rsidRPr="008311C4" w:rsidRDefault="000367CD" w:rsidP="000367CD">
      <w:pPr>
        <w:rPr>
          <w:rFonts w:ascii="Calibri" w:hAnsi="Calibri" w:cs="Calibri"/>
          <w:color w:val="1A1918"/>
          <w:sz w:val="28"/>
          <w:szCs w:val="28"/>
        </w:rPr>
      </w:pPr>
      <w:r w:rsidRPr="008311C4">
        <w:rPr>
          <w:rFonts w:ascii="Calibri" w:hAnsi="Calibri"/>
          <w:color w:val="1A1918"/>
          <w:sz w:val="28"/>
          <w:szCs w:val="28"/>
        </w:rPr>
        <w:t xml:space="preserve">Select Blind and Visually Impaired Center – BVIC to </w:t>
      </w:r>
      <w:r w:rsidRPr="008311C4">
        <w:rPr>
          <w:rFonts w:ascii="Calibri" w:hAnsi="Calibri" w:cs="Calibri"/>
          <w:color w:val="1A1918"/>
          <w:sz w:val="28"/>
          <w:szCs w:val="28"/>
        </w:rPr>
        <w:t>benefit from your use of Goodshop. www.goodsearch.com. Don’t forget to download their mobile app!</w:t>
      </w:r>
    </w:p>
    <w:p w14:paraId="0EE72AB3" w14:textId="77777777" w:rsidR="000367CD" w:rsidRPr="008311C4" w:rsidRDefault="000367CD" w:rsidP="000367CD">
      <w:pPr>
        <w:rPr>
          <w:rFonts w:ascii="Calibri" w:hAnsi="Calibri" w:cs="Calibri"/>
          <w:color w:val="1A1918"/>
          <w:sz w:val="28"/>
          <w:szCs w:val="28"/>
        </w:rPr>
      </w:pPr>
    </w:p>
    <w:p w14:paraId="555DCAFA" w14:textId="77777777" w:rsidR="000367CD" w:rsidRPr="00DA507D" w:rsidRDefault="000367CD" w:rsidP="000367CD">
      <w:pPr>
        <w:rPr>
          <w:rStyle w:val="arial2"/>
          <w:rFonts w:ascii="Calibri" w:hAnsi="Calibri" w:cs="Calibri"/>
          <w:color w:val="1A1918"/>
          <w:sz w:val="28"/>
          <w:szCs w:val="28"/>
        </w:rPr>
      </w:pPr>
      <w:r w:rsidRPr="008311C4">
        <w:rPr>
          <w:rStyle w:val="arial2"/>
          <w:rFonts w:ascii="Calibri" w:hAnsi="Calibri" w:cs="Calibri"/>
          <w:b/>
          <w:color w:val="1A1918"/>
          <w:sz w:val="28"/>
          <w:szCs w:val="28"/>
        </w:rPr>
        <w:t>Benefit-Mobile</w:t>
      </w:r>
      <w:r w:rsidRPr="008311C4">
        <w:rPr>
          <w:rStyle w:val="arial2"/>
          <w:rFonts w:ascii="Calibri" w:hAnsi="Calibri" w:cs="Calibri"/>
          <w:color w:val="1A1918"/>
          <w:sz w:val="28"/>
          <w:szCs w:val="28"/>
        </w:rPr>
        <w:t xml:space="preserve"> is a free app you download to your smart phone, purchase cards to your phone and use when you check out. Visit: </w:t>
      </w:r>
      <w:r w:rsidRPr="008311C4">
        <w:rPr>
          <w:rStyle w:val="arial2"/>
          <w:rFonts w:ascii="Calibri" w:hAnsi="Calibri" w:cs="Calibri"/>
          <w:color w:val="1A1918"/>
          <w:sz w:val="28"/>
          <w:szCs w:val="28"/>
          <w:u w:val="single"/>
        </w:rPr>
        <w:t>www.benefit-mobile.com</w:t>
      </w:r>
      <w:r w:rsidRPr="008311C4">
        <w:rPr>
          <w:rStyle w:val="arial2"/>
          <w:rFonts w:ascii="Calibri" w:hAnsi="Calibri" w:cs="Calibri"/>
          <w:color w:val="1A1918"/>
          <w:sz w:val="28"/>
          <w:szCs w:val="28"/>
        </w:rPr>
        <w:t xml:space="preserve"> to sign-up, select The Blind &amp; Visually Impaired Center of Monterey County as your beneficiary.</w:t>
      </w:r>
    </w:p>
    <w:p w14:paraId="084492F6" w14:textId="77777777" w:rsidR="00DA507D" w:rsidRPr="00DA507D" w:rsidRDefault="00DA507D" w:rsidP="000367CD">
      <w:pPr>
        <w:rPr>
          <w:rStyle w:val="arial2"/>
          <w:rFonts w:ascii="Calibri" w:hAnsi="Calibri" w:cs="Calibri"/>
          <w:color w:val="1A1918"/>
          <w:sz w:val="28"/>
          <w:szCs w:val="28"/>
        </w:rPr>
      </w:pPr>
    </w:p>
    <w:p w14:paraId="79EF5A82" w14:textId="32E9C1A6" w:rsidR="00DA507D" w:rsidRDefault="00DA507D" w:rsidP="00DA507D">
      <w:pPr>
        <w:pStyle w:val="HTMLPreformatted"/>
      </w:pPr>
      <w:r w:rsidRPr="00DA507D">
        <w:rPr>
          <w:rFonts w:ascii="Calibri" w:hAnsi="Calibri"/>
          <w:b/>
          <w:sz w:val="36"/>
          <w:szCs w:val="36"/>
        </w:rPr>
        <w:t>Thank you and Happy Holidays!</w:t>
      </w:r>
      <w:bookmarkEnd w:id="5"/>
    </w:p>
    <w:sectPr w:rsidR="00DA507D" w:rsidSect="003C682F">
      <w:type w:val="continuous"/>
      <w:pgSz w:w="12240" w:h="15840" w:code="1"/>
      <w:pgMar w:top="8937" w:right="720" w:bottom="1195" w:left="7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80B58" w14:textId="77777777" w:rsidR="00B46A06" w:rsidRDefault="00B46A06" w:rsidP="009C44E7">
      <w:r>
        <w:separator/>
      </w:r>
    </w:p>
  </w:endnote>
  <w:endnote w:type="continuationSeparator" w:id="0">
    <w:p w14:paraId="371D2AC1" w14:textId="77777777" w:rsidR="00B46A06" w:rsidRDefault="00B46A06" w:rsidP="009C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panose1 w:val="020B0502040204020203"/>
    <w:charset w:val="00"/>
    <w:family w:val="auto"/>
    <w:pitch w:val="variable"/>
    <w:sig w:usb0="E40006FF" w:usb1="4000E07B"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420B1" w14:textId="6A54778C" w:rsidR="008A12AB" w:rsidRDefault="008A12AB" w:rsidP="00084DF2">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5609">
      <w:rPr>
        <w:rStyle w:val="PageNumber"/>
        <w:noProof/>
      </w:rPr>
      <w:t>6</w:t>
    </w:r>
    <w:r>
      <w:rPr>
        <w:rStyle w:val="PageNumber"/>
      </w:rPr>
      <w:fldChar w:fldCharType="end"/>
    </w:r>
  </w:p>
  <w:p w14:paraId="73B96993" w14:textId="77777777" w:rsidR="008A12AB" w:rsidRDefault="008A12AB" w:rsidP="00E72CE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66263" w14:textId="407CAE73" w:rsidR="008A12AB" w:rsidRDefault="008A12AB" w:rsidP="00084DF2">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B5609">
      <w:rPr>
        <w:rStyle w:val="PageNumber"/>
        <w:noProof/>
      </w:rPr>
      <w:t>5</w:t>
    </w:r>
    <w:r>
      <w:rPr>
        <w:rStyle w:val="PageNumber"/>
      </w:rPr>
      <w:fldChar w:fldCharType="end"/>
    </w:r>
  </w:p>
  <w:p w14:paraId="5E833CF5" w14:textId="77777777" w:rsidR="008A12AB" w:rsidRDefault="008A12AB" w:rsidP="00E72CEE">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3DE0F" w14:textId="77777777" w:rsidR="00B46A06" w:rsidRDefault="00B46A06" w:rsidP="009C44E7">
      <w:r>
        <w:separator/>
      </w:r>
    </w:p>
  </w:footnote>
  <w:footnote w:type="continuationSeparator" w:id="0">
    <w:p w14:paraId="7CF7DC91" w14:textId="77777777" w:rsidR="00B46A06" w:rsidRDefault="00B46A06" w:rsidP="009C4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0E7"/>
    <w:multiLevelType w:val="hybridMultilevel"/>
    <w:tmpl w:val="46EA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D0585"/>
    <w:multiLevelType w:val="hybridMultilevel"/>
    <w:tmpl w:val="56B25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B77DC0"/>
    <w:multiLevelType w:val="hybridMultilevel"/>
    <w:tmpl w:val="25EC3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38797D"/>
    <w:multiLevelType w:val="hybridMultilevel"/>
    <w:tmpl w:val="1092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E0992"/>
    <w:multiLevelType w:val="hybridMultilevel"/>
    <w:tmpl w:val="414C6A62"/>
    <w:lvl w:ilvl="0" w:tplc="14D6BF44">
      <w:start w:val="22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C2BF1"/>
    <w:multiLevelType w:val="hybridMultilevel"/>
    <w:tmpl w:val="E9C26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826FAF"/>
    <w:multiLevelType w:val="hybridMultilevel"/>
    <w:tmpl w:val="BCC42A60"/>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30858"/>
    <w:multiLevelType w:val="hybridMultilevel"/>
    <w:tmpl w:val="90F6C356"/>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8B325A"/>
    <w:multiLevelType w:val="hybridMultilevel"/>
    <w:tmpl w:val="ED989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16633C"/>
    <w:multiLevelType w:val="hybridMultilevel"/>
    <w:tmpl w:val="83EA3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A"/>
    <w:multiLevelType w:val="hybridMultilevel"/>
    <w:tmpl w:val="047A3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1625DE"/>
    <w:multiLevelType w:val="hybridMultilevel"/>
    <w:tmpl w:val="014E759E"/>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924CF7"/>
    <w:multiLevelType w:val="hybridMultilevel"/>
    <w:tmpl w:val="3EACB5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A61EAB"/>
    <w:multiLevelType w:val="hybridMultilevel"/>
    <w:tmpl w:val="7AC66884"/>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60727B"/>
    <w:multiLevelType w:val="hybridMultilevel"/>
    <w:tmpl w:val="97D0B596"/>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0C4DAD"/>
    <w:multiLevelType w:val="hybridMultilevel"/>
    <w:tmpl w:val="39B4F80A"/>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26C59"/>
    <w:multiLevelType w:val="hybridMultilevel"/>
    <w:tmpl w:val="E6E0BA24"/>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4303A"/>
    <w:multiLevelType w:val="hybridMultilevel"/>
    <w:tmpl w:val="9A508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143ECB"/>
    <w:multiLevelType w:val="hybridMultilevel"/>
    <w:tmpl w:val="8856D91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9" w15:restartNumberingAfterBreak="0">
    <w:nsid w:val="319D19C2"/>
    <w:multiLevelType w:val="hybridMultilevel"/>
    <w:tmpl w:val="DC240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080869"/>
    <w:multiLevelType w:val="hybridMultilevel"/>
    <w:tmpl w:val="C02E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695B55"/>
    <w:multiLevelType w:val="hybridMultilevel"/>
    <w:tmpl w:val="2094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DD42AF"/>
    <w:multiLevelType w:val="hybridMultilevel"/>
    <w:tmpl w:val="CCB6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D45E53"/>
    <w:multiLevelType w:val="hybridMultilevel"/>
    <w:tmpl w:val="F87AE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D2F1B"/>
    <w:multiLevelType w:val="hybridMultilevel"/>
    <w:tmpl w:val="EE4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9451D4"/>
    <w:multiLevelType w:val="hybridMultilevel"/>
    <w:tmpl w:val="A0DA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005E6E"/>
    <w:multiLevelType w:val="hybridMultilevel"/>
    <w:tmpl w:val="E1AC1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354C42"/>
    <w:multiLevelType w:val="hybridMultilevel"/>
    <w:tmpl w:val="9E860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0329BD"/>
    <w:multiLevelType w:val="hybridMultilevel"/>
    <w:tmpl w:val="0FE07644"/>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296099"/>
    <w:multiLevelType w:val="hybridMultilevel"/>
    <w:tmpl w:val="31088D48"/>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AD315C"/>
    <w:multiLevelType w:val="hybridMultilevel"/>
    <w:tmpl w:val="E3CC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248A7"/>
    <w:multiLevelType w:val="hybridMultilevel"/>
    <w:tmpl w:val="E012AC4A"/>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D54AF9"/>
    <w:multiLevelType w:val="hybridMultilevel"/>
    <w:tmpl w:val="120E0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4543F"/>
    <w:multiLevelType w:val="hybridMultilevel"/>
    <w:tmpl w:val="87008616"/>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10FB4"/>
    <w:multiLevelType w:val="hybridMultilevel"/>
    <w:tmpl w:val="5E86BF52"/>
    <w:lvl w:ilvl="0" w:tplc="E9A4DFFA">
      <w:numFmt w:val="bullet"/>
      <w:lvlText w:val="-"/>
      <w:lvlJc w:val="left"/>
      <w:pPr>
        <w:ind w:left="783" w:hanging="360"/>
      </w:pPr>
      <w:rPr>
        <w:rFonts w:ascii="Calibri" w:eastAsia="Times New Roman" w:hAnsi="Calibri"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5" w15:restartNumberingAfterBreak="0">
    <w:nsid w:val="5E1B75FA"/>
    <w:multiLevelType w:val="hybridMultilevel"/>
    <w:tmpl w:val="A5868B4E"/>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582CCA"/>
    <w:multiLevelType w:val="hybridMultilevel"/>
    <w:tmpl w:val="E8BACE6A"/>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5E7672"/>
    <w:multiLevelType w:val="hybridMultilevel"/>
    <w:tmpl w:val="930C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C41BB7"/>
    <w:multiLevelType w:val="hybridMultilevel"/>
    <w:tmpl w:val="DC0C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C5784D"/>
    <w:multiLevelType w:val="hybridMultilevel"/>
    <w:tmpl w:val="1354E362"/>
    <w:lvl w:ilvl="0" w:tplc="E9A4DFF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0"/>
  </w:num>
  <w:num w:numId="4">
    <w:abstractNumId w:val="21"/>
  </w:num>
  <w:num w:numId="5">
    <w:abstractNumId w:val="12"/>
  </w:num>
  <w:num w:numId="6">
    <w:abstractNumId w:val="23"/>
  </w:num>
  <w:num w:numId="7">
    <w:abstractNumId w:val="19"/>
  </w:num>
  <w:num w:numId="8">
    <w:abstractNumId w:val="4"/>
  </w:num>
  <w:num w:numId="9">
    <w:abstractNumId w:val="26"/>
  </w:num>
  <w:num w:numId="10">
    <w:abstractNumId w:val="15"/>
  </w:num>
  <w:num w:numId="11">
    <w:abstractNumId w:val="9"/>
  </w:num>
  <w:num w:numId="12">
    <w:abstractNumId w:val="1"/>
  </w:num>
  <w:num w:numId="13">
    <w:abstractNumId w:val="5"/>
  </w:num>
  <w:num w:numId="14">
    <w:abstractNumId w:val="16"/>
  </w:num>
  <w:num w:numId="15">
    <w:abstractNumId w:val="7"/>
  </w:num>
  <w:num w:numId="16">
    <w:abstractNumId w:val="14"/>
  </w:num>
  <w:num w:numId="17">
    <w:abstractNumId w:val="35"/>
  </w:num>
  <w:num w:numId="18">
    <w:abstractNumId w:val="33"/>
  </w:num>
  <w:num w:numId="19">
    <w:abstractNumId w:val="29"/>
  </w:num>
  <w:num w:numId="20">
    <w:abstractNumId w:val="6"/>
  </w:num>
  <w:num w:numId="21">
    <w:abstractNumId w:val="39"/>
  </w:num>
  <w:num w:numId="22">
    <w:abstractNumId w:val="11"/>
  </w:num>
  <w:num w:numId="23">
    <w:abstractNumId w:val="13"/>
  </w:num>
  <w:num w:numId="24">
    <w:abstractNumId w:val="28"/>
  </w:num>
  <w:num w:numId="25">
    <w:abstractNumId w:val="31"/>
  </w:num>
  <w:num w:numId="26">
    <w:abstractNumId w:val="34"/>
  </w:num>
  <w:num w:numId="27">
    <w:abstractNumId w:val="36"/>
  </w:num>
  <w:num w:numId="28">
    <w:abstractNumId w:val="25"/>
  </w:num>
  <w:num w:numId="29">
    <w:abstractNumId w:val="18"/>
  </w:num>
  <w:num w:numId="30">
    <w:abstractNumId w:val="10"/>
  </w:num>
  <w:num w:numId="31">
    <w:abstractNumId w:val="3"/>
  </w:num>
  <w:num w:numId="32">
    <w:abstractNumId w:val="0"/>
  </w:num>
  <w:num w:numId="33">
    <w:abstractNumId w:val="20"/>
  </w:num>
  <w:num w:numId="34">
    <w:abstractNumId w:val="22"/>
  </w:num>
  <w:num w:numId="35">
    <w:abstractNumId w:val="37"/>
  </w:num>
  <w:num w:numId="36">
    <w:abstractNumId w:val="32"/>
  </w:num>
  <w:num w:numId="37">
    <w:abstractNumId w:val="27"/>
  </w:num>
  <w:num w:numId="38">
    <w:abstractNumId w:val="8"/>
  </w:num>
  <w:num w:numId="39">
    <w:abstractNumId w:val="1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revisionView w:inkAnnotations="0"/>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8"/>
    <w:rsid w:val="00002242"/>
    <w:rsid w:val="00006EB5"/>
    <w:rsid w:val="00014C1D"/>
    <w:rsid w:val="00016CBB"/>
    <w:rsid w:val="00020FC7"/>
    <w:rsid w:val="00021698"/>
    <w:rsid w:val="0002417C"/>
    <w:rsid w:val="0002518D"/>
    <w:rsid w:val="0002525F"/>
    <w:rsid w:val="000341AE"/>
    <w:rsid w:val="000347A4"/>
    <w:rsid w:val="000367CD"/>
    <w:rsid w:val="0004307C"/>
    <w:rsid w:val="0004406B"/>
    <w:rsid w:val="000471A9"/>
    <w:rsid w:val="00057944"/>
    <w:rsid w:val="00060F73"/>
    <w:rsid w:val="00062637"/>
    <w:rsid w:val="00063DD6"/>
    <w:rsid w:val="000649C6"/>
    <w:rsid w:val="00065D1B"/>
    <w:rsid w:val="0007258E"/>
    <w:rsid w:val="000749B4"/>
    <w:rsid w:val="00075AF0"/>
    <w:rsid w:val="00080D8E"/>
    <w:rsid w:val="00083E99"/>
    <w:rsid w:val="00084DF2"/>
    <w:rsid w:val="00086948"/>
    <w:rsid w:val="00090F8C"/>
    <w:rsid w:val="00092CD5"/>
    <w:rsid w:val="00092E00"/>
    <w:rsid w:val="00096459"/>
    <w:rsid w:val="000A42A7"/>
    <w:rsid w:val="000A641C"/>
    <w:rsid w:val="000B1263"/>
    <w:rsid w:val="000B4EEC"/>
    <w:rsid w:val="000B628D"/>
    <w:rsid w:val="000B6AC9"/>
    <w:rsid w:val="000C00A7"/>
    <w:rsid w:val="000E178E"/>
    <w:rsid w:val="000E7958"/>
    <w:rsid w:val="000F47A8"/>
    <w:rsid w:val="000F638C"/>
    <w:rsid w:val="001009A3"/>
    <w:rsid w:val="00101210"/>
    <w:rsid w:val="00102EFA"/>
    <w:rsid w:val="00103C0F"/>
    <w:rsid w:val="00104971"/>
    <w:rsid w:val="00123F12"/>
    <w:rsid w:val="00124F38"/>
    <w:rsid w:val="00125C66"/>
    <w:rsid w:val="00127DCF"/>
    <w:rsid w:val="00130B54"/>
    <w:rsid w:val="00130EBB"/>
    <w:rsid w:val="001350C7"/>
    <w:rsid w:val="0013735B"/>
    <w:rsid w:val="001374CC"/>
    <w:rsid w:val="00142417"/>
    <w:rsid w:val="0014281E"/>
    <w:rsid w:val="00142C77"/>
    <w:rsid w:val="001435E4"/>
    <w:rsid w:val="00152B6D"/>
    <w:rsid w:val="001537F9"/>
    <w:rsid w:val="00166224"/>
    <w:rsid w:val="00172199"/>
    <w:rsid w:val="0018154C"/>
    <w:rsid w:val="00183BAB"/>
    <w:rsid w:val="00184B67"/>
    <w:rsid w:val="001872AD"/>
    <w:rsid w:val="00190BEA"/>
    <w:rsid w:val="001A05EB"/>
    <w:rsid w:val="001A75E9"/>
    <w:rsid w:val="001A7E69"/>
    <w:rsid w:val="001B088D"/>
    <w:rsid w:val="001B2484"/>
    <w:rsid w:val="001C4572"/>
    <w:rsid w:val="001C70D7"/>
    <w:rsid w:val="001C7A1F"/>
    <w:rsid w:val="001D289D"/>
    <w:rsid w:val="001D4AFF"/>
    <w:rsid w:val="001D5597"/>
    <w:rsid w:val="001E1E59"/>
    <w:rsid w:val="00201384"/>
    <w:rsid w:val="00210339"/>
    <w:rsid w:val="0022577E"/>
    <w:rsid w:val="00227694"/>
    <w:rsid w:val="0023378F"/>
    <w:rsid w:val="0023525A"/>
    <w:rsid w:val="00243248"/>
    <w:rsid w:val="0024542F"/>
    <w:rsid w:val="00245885"/>
    <w:rsid w:val="00245F5E"/>
    <w:rsid w:val="0024723B"/>
    <w:rsid w:val="00247EA4"/>
    <w:rsid w:val="00252193"/>
    <w:rsid w:val="002576DF"/>
    <w:rsid w:val="00271AE0"/>
    <w:rsid w:val="002736CD"/>
    <w:rsid w:val="00273F70"/>
    <w:rsid w:val="00277B6B"/>
    <w:rsid w:val="00287EF9"/>
    <w:rsid w:val="0029077D"/>
    <w:rsid w:val="0029185B"/>
    <w:rsid w:val="00292F1D"/>
    <w:rsid w:val="00296BDA"/>
    <w:rsid w:val="002A6266"/>
    <w:rsid w:val="002A6FEB"/>
    <w:rsid w:val="002B03BD"/>
    <w:rsid w:val="002B2C03"/>
    <w:rsid w:val="002B7B2A"/>
    <w:rsid w:val="002C5DEF"/>
    <w:rsid w:val="002C6ADF"/>
    <w:rsid w:val="002C7578"/>
    <w:rsid w:val="002F47F5"/>
    <w:rsid w:val="00303FA6"/>
    <w:rsid w:val="00310865"/>
    <w:rsid w:val="003109F4"/>
    <w:rsid w:val="0032165F"/>
    <w:rsid w:val="00326303"/>
    <w:rsid w:val="00332E70"/>
    <w:rsid w:val="0033357D"/>
    <w:rsid w:val="0033579E"/>
    <w:rsid w:val="00337311"/>
    <w:rsid w:val="0034493F"/>
    <w:rsid w:val="003501E7"/>
    <w:rsid w:val="00363117"/>
    <w:rsid w:val="0036557A"/>
    <w:rsid w:val="00367E2E"/>
    <w:rsid w:val="003704FD"/>
    <w:rsid w:val="003711CD"/>
    <w:rsid w:val="00376388"/>
    <w:rsid w:val="00381DE5"/>
    <w:rsid w:val="00386655"/>
    <w:rsid w:val="003879BA"/>
    <w:rsid w:val="003922A0"/>
    <w:rsid w:val="00397738"/>
    <w:rsid w:val="003A1891"/>
    <w:rsid w:val="003A1AE2"/>
    <w:rsid w:val="003A4EE0"/>
    <w:rsid w:val="003B31BB"/>
    <w:rsid w:val="003B47CC"/>
    <w:rsid w:val="003B5194"/>
    <w:rsid w:val="003B5609"/>
    <w:rsid w:val="003B6944"/>
    <w:rsid w:val="003C313E"/>
    <w:rsid w:val="003C48E7"/>
    <w:rsid w:val="003C682F"/>
    <w:rsid w:val="003C7DFE"/>
    <w:rsid w:val="003E2E3A"/>
    <w:rsid w:val="003E4245"/>
    <w:rsid w:val="003E5737"/>
    <w:rsid w:val="003F562D"/>
    <w:rsid w:val="00401316"/>
    <w:rsid w:val="0040670F"/>
    <w:rsid w:val="0041633F"/>
    <w:rsid w:val="00440B99"/>
    <w:rsid w:val="00441F29"/>
    <w:rsid w:val="004516B7"/>
    <w:rsid w:val="00461150"/>
    <w:rsid w:val="0046123A"/>
    <w:rsid w:val="0046330A"/>
    <w:rsid w:val="004647F2"/>
    <w:rsid w:val="00471898"/>
    <w:rsid w:val="00481EE0"/>
    <w:rsid w:val="0049154A"/>
    <w:rsid w:val="00494E9F"/>
    <w:rsid w:val="0049591E"/>
    <w:rsid w:val="004959E6"/>
    <w:rsid w:val="004B10B3"/>
    <w:rsid w:val="004B426D"/>
    <w:rsid w:val="004B5629"/>
    <w:rsid w:val="004B77AF"/>
    <w:rsid w:val="004C2DC2"/>
    <w:rsid w:val="004D016A"/>
    <w:rsid w:val="004D0752"/>
    <w:rsid w:val="004D303D"/>
    <w:rsid w:val="004D5406"/>
    <w:rsid w:val="004F4162"/>
    <w:rsid w:val="004F5DD7"/>
    <w:rsid w:val="004F7851"/>
    <w:rsid w:val="005074AE"/>
    <w:rsid w:val="0051015C"/>
    <w:rsid w:val="005111A9"/>
    <w:rsid w:val="00511841"/>
    <w:rsid w:val="00512FF0"/>
    <w:rsid w:val="00513069"/>
    <w:rsid w:val="00514480"/>
    <w:rsid w:val="005343AF"/>
    <w:rsid w:val="005362FD"/>
    <w:rsid w:val="00544D5A"/>
    <w:rsid w:val="005554F8"/>
    <w:rsid w:val="00555C2E"/>
    <w:rsid w:val="005567EE"/>
    <w:rsid w:val="005603E5"/>
    <w:rsid w:val="00560831"/>
    <w:rsid w:val="0056175A"/>
    <w:rsid w:val="00566016"/>
    <w:rsid w:val="0057301C"/>
    <w:rsid w:val="005811D5"/>
    <w:rsid w:val="0058136B"/>
    <w:rsid w:val="0058285E"/>
    <w:rsid w:val="00590B60"/>
    <w:rsid w:val="00591893"/>
    <w:rsid w:val="00593B23"/>
    <w:rsid w:val="00596F25"/>
    <w:rsid w:val="00597608"/>
    <w:rsid w:val="005A16BE"/>
    <w:rsid w:val="005A2555"/>
    <w:rsid w:val="005A2B4D"/>
    <w:rsid w:val="005A5B27"/>
    <w:rsid w:val="005A5C89"/>
    <w:rsid w:val="005B040C"/>
    <w:rsid w:val="005B1F48"/>
    <w:rsid w:val="005B3BC5"/>
    <w:rsid w:val="005C187C"/>
    <w:rsid w:val="005C4AF0"/>
    <w:rsid w:val="005D286D"/>
    <w:rsid w:val="005D7981"/>
    <w:rsid w:val="005E4247"/>
    <w:rsid w:val="005E4B30"/>
    <w:rsid w:val="005E55D2"/>
    <w:rsid w:val="005F1F75"/>
    <w:rsid w:val="00600357"/>
    <w:rsid w:val="00601B28"/>
    <w:rsid w:val="00606DFC"/>
    <w:rsid w:val="0060710B"/>
    <w:rsid w:val="00607119"/>
    <w:rsid w:val="00614CAD"/>
    <w:rsid w:val="00616178"/>
    <w:rsid w:val="006206F2"/>
    <w:rsid w:val="006244A8"/>
    <w:rsid w:val="00625B44"/>
    <w:rsid w:val="00634B6D"/>
    <w:rsid w:val="006359FB"/>
    <w:rsid w:val="00636F7D"/>
    <w:rsid w:val="00640E13"/>
    <w:rsid w:val="006528AB"/>
    <w:rsid w:val="00653E99"/>
    <w:rsid w:val="00655FE7"/>
    <w:rsid w:val="006564C5"/>
    <w:rsid w:val="006625CE"/>
    <w:rsid w:val="00666C64"/>
    <w:rsid w:val="006754CF"/>
    <w:rsid w:val="00683460"/>
    <w:rsid w:val="006A2484"/>
    <w:rsid w:val="006A4AA4"/>
    <w:rsid w:val="006A5B76"/>
    <w:rsid w:val="006B2B7C"/>
    <w:rsid w:val="006B72A0"/>
    <w:rsid w:val="006C32AD"/>
    <w:rsid w:val="006C6647"/>
    <w:rsid w:val="006D1730"/>
    <w:rsid w:val="006E0315"/>
    <w:rsid w:val="006E168B"/>
    <w:rsid w:val="006E68D4"/>
    <w:rsid w:val="006E7BB0"/>
    <w:rsid w:val="006F3213"/>
    <w:rsid w:val="006F40B9"/>
    <w:rsid w:val="007040AC"/>
    <w:rsid w:val="00710C65"/>
    <w:rsid w:val="00716399"/>
    <w:rsid w:val="00720BF5"/>
    <w:rsid w:val="007225C6"/>
    <w:rsid w:val="007279D2"/>
    <w:rsid w:val="00730150"/>
    <w:rsid w:val="00730860"/>
    <w:rsid w:val="00731B0C"/>
    <w:rsid w:val="00735437"/>
    <w:rsid w:val="0073567B"/>
    <w:rsid w:val="00735D06"/>
    <w:rsid w:val="0074063D"/>
    <w:rsid w:val="00744939"/>
    <w:rsid w:val="00746D2E"/>
    <w:rsid w:val="00755CC2"/>
    <w:rsid w:val="00764B20"/>
    <w:rsid w:val="00766CEE"/>
    <w:rsid w:val="00772D8F"/>
    <w:rsid w:val="0077396E"/>
    <w:rsid w:val="0077575F"/>
    <w:rsid w:val="00783709"/>
    <w:rsid w:val="00785A07"/>
    <w:rsid w:val="007936A3"/>
    <w:rsid w:val="0079600F"/>
    <w:rsid w:val="00796868"/>
    <w:rsid w:val="007A1022"/>
    <w:rsid w:val="007A295A"/>
    <w:rsid w:val="007A2E6F"/>
    <w:rsid w:val="007A33DB"/>
    <w:rsid w:val="007A3BF1"/>
    <w:rsid w:val="007A4C7E"/>
    <w:rsid w:val="007A6B8E"/>
    <w:rsid w:val="007B4618"/>
    <w:rsid w:val="007B54F4"/>
    <w:rsid w:val="007D0CE2"/>
    <w:rsid w:val="007D23EF"/>
    <w:rsid w:val="007D47AF"/>
    <w:rsid w:val="007E1093"/>
    <w:rsid w:val="007E5E37"/>
    <w:rsid w:val="007F0B12"/>
    <w:rsid w:val="007F2B83"/>
    <w:rsid w:val="007F4F4E"/>
    <w:rsid w:val="007F5451"/>
    <w:rsid w:val="00802D18"/>
    <w:rsid w:val="00806579"/>
    <w:rsid w:val="00816DE9"/>
    <w:rsid w:val="00822957"/>
    <w:rsid w:val="00824686"/>
    <w:rsid w:val="008248AA"/>
    <w:rsid w:val="00824C6E"/>
    <w:rsid w:val="00825D60"/>
    <w:rsid w:val="008311C4"/>
    <w:rsid w:val="00841CA4"/>
    <w:rsid w:val="00852A99"/>
    <w:rsid w:val="00854AA8"/>
    <w:rsid w:val="0086029D"/>
    <w:rsid w:val="00864082"/>
    <w:rsid w:val="0086685D"/>
    <w:rsid w:val="00870CB6"/>
    <w:rsid w:val="008731AA"/>
    <w:rsid w:val="00886DAE"/>
    <w:rsid w:val="0088766C"/>
    <w:rsid w:val="008906BE"/>
    <w:rsid w:val="0089118D"/>
    <w:rsid w:val="008918C1"/>
    <w:rsid w:val="008919CA"/>
    <w:rsid w:val="00896D43"/>
    <w:rsid w:val="008A12AB"/>
    <w:rsid w:val="008A225F"/>
    <w:rsid w:val="008A276E"/>
    <w:rsid w:val="008A5B21"/>
    <w:rsid w:val="008A78C8"/>
    <w:rsid w:val="008B2705"/>
    <w:rsid w:val="008B36AE"/>
    <w:rsid w:val="008B5C46"/>
    <w:rsid w:val="008C0D31"/>
    <w:rsid w:val="008C32EB"/>
    <w:rsid w:val="008C47FD"/>
    <w:rsid w:val="008C5A79"/>
    <w:rsid w:val="008C71B1"/>
    <w:rsid w:val="008D0110"/>
    <w:rsid w:val="008D2FDE"/>
    <w:rsid w:val="008E273D"/>
    <w:rsid w:val="008E2A9C"/>
    <w:rsid w:val="008E2CAB"/>
    <w:rsid w:val="008F18C3"/>
    <w:rsid w:val="008F216C"/>
    <w:rsid w:val="00904FF9"/>
    <w:rsid w:val="0091394C"/>
    <w:rsid w:val="00914D98"/>
    <w:rsid w:val="00916AD0"/>
    <w:rsid w:val="00917F7B"/>
    <w:rsid w:val="00921B25"/>
    <w:rsid w:val="00925BFC"/>
    <w:rsid w:val="0092641D"/>
    <w:rsid w:val="009276CA"/>
    <w:rsid w:val="0093016F"/>
    <w:rsid w:val="00932265"/>
    <w:rsid w:val="00933E51"/>
    <w:rsid w:val="00935453"/>
    <w:rsid w:val="009375FF"/>
    <w:rsid w:val="009428D6"/>
    <w:rsid w:val="00945397"/>
    <w:rsid w:val="0094564E"/>
    <w:rsid w:val="00947060"/>
    <w:rsid w:val="00951777"/>
    <w:rsid w:val="0096011D"/>
    <w:rsid w:val="00960A38"/>
    <w:rsid w:val="00966E42"/>
    <w:rsid w:val="009707F6"/>
    <w:rsid w:val="00973914"/>
    <w:rsid w:val="009800B1"/>
    <w:rsid w:val="00985ABA"/>
    <w:rsid w:val="009869F5"/>
    <w:rsid w:val="009877BB"/>
    <w:rsid w:val="009A1B7A"/>
    <w:rsid w:val="009B33C1"/>
    <w:rsid w:val="009B61FE"/>
    <w:rsid w:val="009C288C"/>
    <w:rsid w:val="009C44E7"/>
    <w:rsid w:val="009C574E"/>
    <w:rsid w:val="009C58A2"/>
    <w:rsid w:val="009C6A68"/>
    <w:rsid w:val="009C7ED6"/>
    <w:rsid w:val="009D74DF"/>
    <w:rsid w:val="009D7A0D"/>
    <w:rsid w:val="009E6CA7"/>
    <w:rsid w:val="009F5C4F"/>
    <w:rsid w:val="00A00929"/>
    <w:rsid w:val="00A018B9"/>
    <w:rsid w:val="00A01CDC"/>
    <w:rsid w:val="00A02219"/>
    <w:rsid w:val="00A0312A"/>
    <w:rsid w:val="00A05876"/>
    <w:rsid w:val="00A20ACC"/>
    <w:rsid w:val="00A21B2D"/>
    <w:rsid w:val="00A26D2C"/>
    <w:rsid w:val="00A32504"/>
    <w:rsid w:val="00A33076"/>
    <w:rsid w:val="00A36556"/>
    <w:rsid w:val="00A42390"/>
    <w:rsid w:val="00A45819"/>
    <w:rsid w:val="00A45BA1"/>
    <w:rsid w:val="00A53B06"/>
    <w:rsid w:val="00A60CD0"/>
    <w:rsid w:val="00A743C9"/>
    <w:rsid w:val="00A76757"/>
    <w:rsid w:val="00A770F6"/>
    <w:rsid w:val="00A8085D"/>
    <w:rsid w:val="00A81309"/>
    <w:rsid w:val="00A8203A"/>
    <w:rsid w:val="00A82A1E"/>
    <w:rsid w:val="00A83488"/>
    <w:rsid w:val="00A91AE9"/>
    <w:rsid w:val="00A93722"/>
    <w:rsid w:val="00A940A7"/>
    <w:rsid w:val="00AA5E80"/>
    <w:rsid w:val="00AB416D"/>
    <w:rsid w:val="00AC416C"/>
    <w:rsid w:val="00AC44A6"/>
    <w:rsid w:val="00AC4D11"/>
    <w:rsid w:val="00AD55AE"/>
    <w:rsid w:val="00AE1A83"/>
    <w:rsid w:val="00AF0AA0"/>
    <w:rsid w:val="00B017F7"/>
    <w:rsid w:val="00B14825"/>
    <w:rsid w:val="00B22D34"/>
    <w:rsid w:val="00B333E4"/>
    <w:rsid w:val="00B33C4C"/>
    <w:rsid w:val="00B40AE0"/>
    <w:rsid w:val="00B4250B"/>
    <w:rsid w:val="00B43FCA"/>
    <w:rsid w:val="00B4469C"/>
    <w:rsid w:val="00B45347"/>
    <w:rsid w:val="00B45D5B"/>
    <w:rsid w:val="00B46A06"/>
    <w:rsid w:val="00B54CF4"/>
    <w:rsid w:val="00B576DD"/>
    <w:rsid w:val="00B61840"/>
    <w:rsid w:val="00B619D3"/>
    <w:rsid w:val="00B61E40"/>
    <w:rsid w:val="00B638A7"/>
    <w:rsid w:val="00B66453"/>
    <w:rsid w:val="00B80B78"/>
    <w:rsid w:val="00B94D35"/>
    <w:rsid w:val="00B9627A"/>
    <w:rsid w:val="00BC57CA"/>
    <w:rsid w:val="00BD2814"/>
    <w:rsid w:val="00BD60E9"/>
    <w:rsid w:val="00BE0C79"/>
    <w:rsid w:val="00BE37F2"/>
    <w:rsid w:val="00BE772C"/>
    <w:rsid w:val="00BE77A5"/>
    <w:rsid w:val="00BF39F7"/>
    <w:rsid w:val="00BF7A30"/>
    <w:rsid w:val="00BF7E0D"/>
    <w:rsid w:val="00C001F1"/>
    <w:rsid w:val="00C05E8A"/>
    <w:rsid w:val="00C06A63"/>
    <w:rsid w:val="00C11525"/>
    <w:rsid w:val="00C20C62"/>
    <w:rsid w:val="00C25572"/>
    <w:rsid w:val="00C33C29"/>
    <w:rsid w:val="00C37C33"/>
    <w:rsid w:val="00C431EE"/>
    <w:rsid w:val="00C43E1A"/>
    <w:rsid w:val="00C4727C"/>
    <w:rsid w:val="00C560A1"/>
    <w:rsid w:val="00C71D4B"/>
    <w:rsid w:val="00C74BA8"/>
    <w:rsid w:val="00C83C8B"/>
    <w:rsid w:val="00C84458"/>
    <w:rsid w:val="00C95BAA"/>
    <w:rsid w:val="00C95BDD"/>
    <w:rsid w:val="00C97B82"/>
    <w:rsid w:val="00CA4E4A"/>
    <w:rsid w:val="00CA4F1D"/>
    <w:rsid w:val="00CB5C20"/>
    <w:rsid w:val="00CC0DBF"/>
    <w:rsid w:val="00CC251C"/>
    <w:rsid w:val="00CC50E1"/>
    <w:rsid w:val="00CD0FF0"/>
    <w:rsid w:val="00CD2D7C"/>
    <w:rsid w:val="00CD584F"/>
    <w:rsid w:val="00CD7CB7"/>
    <w:rsid w:val="00CD7E3A"/>
    <w:rsid w:val="00CE12B9"/>
    <w:rsid w:val="00CE1FD0"/>
    <w:rsid w:val="00CE4532"/>
    <w:rsid w:val="00CE4EAF"/>
    <w:rsid w:val="00CE5158"/>
    <w:rsid w:val="00CE6FEF"/>
    <w:rsid w:val="00CF1A0A"/>
    <w:rsid w:val="00CF5BFA"/>
    <w:rsid w:val="00CF66D4"/>
    <w:rsid w:val="00D001EC"/>
    <w:rsid w:val="00D02C4C"/>
    <w:rsid w:val="00D053BC"/>
    <w:rsid w:val="00D05757"/>
    <w:rsid w:val="00D12CFD"/>
    <w:rsid w:val="00D22016"/>
    <w:rsid w:val="00D307B2"/>
    <w:rsid w:val="00D335BC"/>
    <w:rsid w:val="00D35FD0"/>
    <w:rsid w:val="00D36FA2"/>
    <w:rsid w:val="00D54BFD"/>
    <w:rsid w:val="00D5559E"/>
    <w:rsid w:val="00D7392D"/>
    <w:rsid w:val="00D7793F"/>
    <w:rsid w:val="00D80214"/>
    <w:rsid w:val="00D81C3F"/>
    <w:rsid w:val="00D91E24"/>
    <w:rsid w:val="00D94784"/>
    <w:rsid w:val="00D97D3A"/>
    <w:rsid w:val="00D97F92"/>
    <w:rsid w:val="00DA093F"/>
    <w:rsid w:val="00DA1DBA"/>
    <w:rsid w:val="00DA507D"/>
    <w:rsid w:val="00DA53BC"/>
    <w:rsid w:val="00DA5AE0"/>
    <w:rsid w:val="00DB0327"/>
    <w:rsid w:val="00DB1ADB"/>
    <w:rsid w:val="00DB30AD"/>
    <w:rsid w:val="00DB4474"/>
    <w:rsid w:val="00DB6727"/>
    <w:rsid w:val="00DC28EE"/>
    <w:rsid w:val="00DD22F2"/>
    <w:rsid w:val="00DD2F48"/>
    <w:rsid w:val="00DD3C1C"/>
    <w:rsid w:val="00DD5CE0"/>
    <w:rsid w:val="00DD5D6E"/>
    <w:rsid w:val="00DD6258"/>
    <w:rsid w:val="00DE72BD"/>
    <w:rsid w:val="00DE7AC1"/>
    <w:rsid w:val="00DF452C"/>
    <w:rsid w:val="00DF646B"/>
    <w:rsid w:val="00DF7A96"/>
    <w:rsid w:val="00E01ADD"/>
    <w:rsid w:val="00E0470E"/>
    <w:rsid w:val="00E06DD5"/>
    <w:rsid w:val="00E11DF1"/>
    <w:rsid w:val="00E143C7"/>
    <w:rsid w:val="00E1768D"/>
    <w:rsid w:val="00E20DA1"/>
    <w:rsid w:val="00E227D9"/>
    <w:rsid w:val="00E22BB4"/>
    <w:rsid w:val="00E23CAF"/>
    <w:rsid w:val="00E32772"/>
    <w:rsid w:val="00E37BE9"/>
    <w:rsid w:val="00E42CD8"/>
    <w:rsid w:val="00E431D6"/>
    <w:rsid w:val="00E523DC"/>
    <w:rsid w:val="00E54300"/>
    <w:rsid w:val="00E5458E"/>
    <w:rsid w:val="00E54D0D"/>
    <w:rsid w:val="00E568E1"/>
    <w:rsid w:val="00E61401"/>
    <w:rsid w:val="00E72CEE"/>
    <w:rsid w:val="00E743AA"/>
    <w:rsid w:val="00E81CA0"/>
    <w:rsid w:val="00E82A7A"/>
    <w:rsid w:val="00E83ABA"/>
    <w:rsid w:val="00E91823"/>
    <w:rsid w:val="00E951DC"/>
    <w:rsid w:val="00EA3AFE"/>
    <w:rsid w:val="00EB2221"/>
    <w:rsid w:val="00EB48B1"/>
    <w:rsid w:val="00ED12CD"/>
    <w:rsid w:val="00EE0F2B"/>
    <w:rsid w:val="00EE1ECD"/>
    <w:rsid w:val="00EF1CB8"/>
    <w:rsid w:val="00EF2B54"/>
    <w:rsid w:val="00EF50F1"/>
    <w:rsid w:val="00EF73DF"/>
    <w:rsid w:val="00EF7A09"/>
    <w:rsid w:val="00F064DC"/>
    <w:rsid w:val="00F168D2"/>
    <w:rsid w:val="00F21BBF"/>
    <w:rsid w:val="00F22FCF"/>
    <w:rsid w:val="00F25A8C"/>
    <w:rsid w:val="00F3167F"/>
    <w:rsid w:val="00F3280A"/>
    <w:rsid w:val="00F32911"/>
    <w:rsid w:val="00F36E11"/>
    <w:rsid w:val="00F37756"/>
    <w:rsid w:val="00F40952"/>
    <w:rsid w:val="00F41594"/>
    <w:rsid w:val="00F42C86"/>
    <w:rsid w:val="00F44569"/>
    <w:rsid w:val="00F4503E"/>
    <w:rsid w:val="00F475F0"/>
    <w:rsid w:val="00F50B7F"/>
    <w:rsid w:val="00F56212"/>
    <w:rsid w:val="00F6199D"/>
    <w:rsid w:val="00F61FD9"/>
    <w:rsid w:val="00F6372D"/>
    <w:rsid w:val="00F6425B"/>
    <w:rsid w:val="00F70CA3"/>
    <w:rsid w:val="00F750A4"/>
    <w:rsid w:val="00F87376"/>
    <w:rsid w:val="00F95A97"/>
    <w:rsid w:val="00FA19DA"/>
    <w:rsid w:val="00FA3DAB"/>
    <w:rsid w:val="00FA6AD2"/>
    <w:rsid w:val="00FA75C7"/>
    <w:rsid w:val="00FB5602"/>
    <w:rsid w:val="00FC252A"/>
    <w:rsid w:val="00FD4D03"/>
    <w:rsid w:val="00FE03A4"/>
    <w:rsid w:val="00FE2215"/>
    <w:rsid w:val="00FF11B5"/>
    <w:rsid w:val="00FF7CE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A29D2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7A33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F7A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093F"/>
    <w:rPr>
      <w:color w:val="0000FF"/>
      <w:u w:val="single"/>
    </w:rPr>
  </w:style>
  <w:style w:type="character" w:customStyle="1" w:styleId="DefaultPara">
    <w:name w:val="Default Para"/>
    <w:rPr>
      <w:sz w:val="20"/>
    </w:rPr>
  </w:style>
  <w:style w:type="character" w:customStyle="1" w:styleId="BalloonText1">
    <w:name w:val="Balloon Text1"/>
    <w:rPr>
      <w:rFonts w:ascii="Tahoma" w:hAnsi="Tahoma"/>
      <w:sz w:val="16"/>
    </w:rPr>
  </w:style>
  <w:style w:type="paragraph" w:customStyle="1" w:styleId="DocumentMa1">
    <w:name w:val="Document Ma1"/>
    <w:basedOn w:val="Normal"/>
    <w:pPr>
      <w:widowControl w:val="0"/>
      <w:spacing w:after="199" w:line="275" w:lineRule="auto"/>
    </w:pPr>
    <w:rPr>
      <w:rFonts w:ascii="Tahoma" w:hAnsi="Tahoma"/>
      <w:sz w:val="16"/>
    </w:rPr>
  </w:style>
  <w:style w:type="character" w:customStyle="1" w:styleId="WPDocumentMap">
    <w:name w:val="WP_Document Map"/>
    <w:rPr>
      <w:rFonts w:ascii="Tahoma" w:hAnsi="Tahoma"/>
      <w:sz w:val="16"/>
    </w:rPr>
  </w:style>
  <w:style w:type="paragraph" w:customStyle="1" w:styleId="ColorfulList-Accent11">
    <w:name w:val="Colorful List - Accent 11"/>
    <w:basedOn w:val="Normal"/>
    <w:uiPriority w:val="34"/>
    <w:qFormat/>
    <w:rsid w:val="008918C1"/>
    <w:pPr>
      <w:ind w:left="720"/>
      <w:contextualSpacing/>
    </w:pPr>
    <w:rPr>
      <w:rFonts w:ascii="Calibri" w:eastAsia="Calibri" w:hAnsi="Calibri"/>
      <w:sz w:val="28"/>
      <w:szCs w:val="24"/>
    </w:rPr>
  </w:style>
  <w:style w:type="paragraph" w:customStyle="1" w:styleId="MediumGrid21">
    <w:name w:val="Medium Grid 21"/>
    <w:uiPriority w:val="1"/>
    <w:qFormat/>
    <w:rsid w:val="006E7BB0"/>
    <w:rPr>
      <w:rFonts w:ascii="Calibri" w:eastAsia="Calibri" w:hAnsi="Calibri"/>
      <w:sz w:val="22"/>
      <w:szCs w:val="22"/>
    </w:rPr>
  </w:style>
  <w:style w:type="paragraph" w:styleId="BodyText">
    <w:name w:val="Body Text"/>
    <w:basedOn w:val="Normal"/>
    <w:link w:val="BodyTextChar"/>
    <w:uiPriority w:val="99"/>
    <w:semiHidden/>
    <w:unhideWhenUsed/>
    <w:rsid w:val="00367E2E"/>
    <w:pPr>
      <w:spacing w:after="120"/>
    </w:pPr>
  </w:style>
  <w:style w:type="character" w:customStyle="1" w:styleId="BodyTextChar">
    <w:name w:val="Body Text Char"/>
    <w:link w:val="BodyText"/>
    <w:uiPriority w:val="99"/>
    <w:semiHidden/>
    <w:rsid w:val="00367E2E"/>
    <w:rPr>
      <w:sz w:val="24"/>
    </w:rPr>
  </w:style>
  <w:style w:type="paragraph" w:styleId="Header">
    <w:name w:val="header"/>
    <w:basedOn w:val="Normal"/>
    <w:link w:val="HeaderChar"/>
    <w:uiPriority w:val="99"/>
    <w:unhideWhenUsed/>
    <w:rsid w:val="009C44E7"/>
    <w:pPr>
      <w:tabs>
        <w:tab w:val="center" w:pos="4680"/>
        <w:tab w:val="right" w:pos="9360"/>
      </w:tabs>
    </w:pPr>
  </w:style>
  <w:style w:type="character" w:customStyle="1" w:styleId="HeaderChar">
    <w:name w:val="Header Char"/>
    <w:link w:val="Header"/>
    <w:uiPriority w:val="99"/>
    <w:rsid w:val="009C44E7"/>
    <w:rPr>
      <w:sz w:val="24"/>
    </w:rPr>
  </w:style>
  <w:style w:type="paragraph" w:styleId="Footer">
    <w:name w:val="footer"/>
    <w:basedOn w:val="Normal"/>
    <w:link w:val="FooterChar"/>
    <w:uiPriority w:val="99"/>
    <w:unhideWhenUsed/>
    <w:rsid w:val="009C44E7"/>
    <w:pPr>
      <w:tabs>
        <w:tab w:val="center" w:pos="4680"/>
        <w:tab w:val="right" w:pos="9360"/>
      </w:tabs>
    </w:pPr>
  </w:style>
  <w:style w:type="character" w:customStyle="1" w:styleId="FooterChar">
    <w:name w:val="Footer Char"/>
    <w:link w:val="Footer"/>
    <w:uiPriority w:val="99"/>
    <w:rsid w:val="009C44E7"/>
    <w:rPr>
      <w:sz w:val="24"/>
    </w:rPr>
  </w:style>
  <w:style w:type="paragraph" w:customStyle="1" w:styleId="msotitle3">
    <w:name w:val="msotitle3"/>
    <w:rsid w:val="005D286D"/>
    <w:pPr>
      <w:jc w:val="center"/>
    </w:pPr>
    <w:rPr>
      <w:rFonts w:ascii="Gill Sans MT" w:hAnsi="Gill Sans MT"/>
      <w:color w:val="000000"/>
      <w:kern w:val="28"/>
      <w:sz w:val="56"/>
      <w:szCs w:val="56"/>
    </w:rPr>
  </w:style>
  <w:style w:type="paragraph" w:customStyle="1" w:styleId="Body">
    <w:name w:val="Body"/>
    <w:rsid w:val="001D289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1D289D"/>
    <w:rPr>
      <w:u w:val="single"/>
    </w:rPr>
  </w:style>
  <w:style w:type="character" w:customStyle="1" w:styleId="apple-converted-space">
    <w:name w:val="apple-converted-space"/>
    <w:rsid w:val="00AC416C"/>
  </w:style>
  <w:style w:type="character" w:customStyle="1" w:styleId="Heading2Char">
    <w:name w:val="Heading 2 Char"/>
    <w:link w:val="Heading2"/>
    <w:uiPriority w:val="9"/>
    <w:rsid w:val="00BF7A30"/>
    <w:rPr>
      <w:b/>
      <w:bCs/>
      <w:sz w:val="36"/>
      <w:szCs w:val="36"/>
    </w:rPr>
  </w:style>
  <w:style w:type="character" w:customStyle="1" w:styleId="arial2">
    <w:name w:val="arial2"/>
    <w:rsid w:val="00BF7A30"/>
  </w:style>
  <w:style w:type="character" w:styleId="Strong">
    <w:name w:val="Strong"/>
    <w:uiPriority w:val="22"/>
    <w:qFormat/>
    <w:rsid w:val="00BF7A30"/>
    <w:rPr>
      <w:b/>
      <w:bCs/>
    </w:rPr>
  </w:style>
  <w:style w:type="character" w:customStyle="1" w:styleId="style5">
    <w:name w:val="style5"/>
    <w:rsid w:val="00BF7A30"/>
  </w:style>
  <w:style w:type="paragraph" w:styleId="BalloonText">
    <w:name w:val="Balloon Text"/>
    <w:basedOn w:val="Normal"/>
    <w:link w:val="BalloonTextChar"/>
    <w:uiPriority w:val="99"/>
    <w:semiHidden/>
    <w:unhideWhenUsed/>
    <w:rsid w:val="0013735B"/>
    <w:rPr>
      <w:rFonts w:ascii="Segoe UI" w:hAnsi="Segoe UI" w:cs="Segoe UI"/>
      <w:sz w:val="18"/>
      <w:szCs w:val="18"/>
    </w:rPr>
  </w:style>
  <w:style w:type="character" w:customStyle="1" w:styleId="BalloonTextChar">
    <w:name w:val="Balloon Text Char"/>
    <w:link w:val="BalloonText"/>
    <w:uiPriority w:val="99"/>
    <w:semiHidden/>
    <w:rsid w:val="0013735B"/>
    <w:rPr>
      <w:rFonts w:ascii="Segoe UI" w:hAnsi="Segoe UI" w:cs="Segoe UI"/>
      <w:sz w:val="18"/>
      <w:szCs w:val="18"/>
    </w:rPr>
  </w:style>
  <w:style w:type="character" w:styleId="FollowedHyperlink">
    <w:name w:val="FollowedHyperlink"/>
    <w:uiPriority w:val="99"/>
    <w:semiHidden/>
    <w:unhideWhenUsed/>
    <w:rsid w:val="009B33C1"/>
    <w:rPr>
      <w:color w:val="954F72"/>
      <w:u w:val="single"/>
    </w:rPr>
  </w:style>
  <w:style w:type="paragraph" w:styleId="PlainText">
    <w:name w:val="Plain Text"/>
    <w:basedOn w:val="Normal"/>
    <w:link w:val="PlainTextChar"/>
    <w:uiPriority w:val="99"/>
    <w:semiHidden/>
    <w:unhideWhenUsed/>
    <w:rsid w:val="00092E00"/>
    <w:rPr>
      <w:rFonts w:ascii="Calibri" w:hAnsi="Calibri"/>
      <w:sz w:val="22"/>
      <w:szCs w:val="21"/>
    </w:rPr>
  </w:style>
  <w:style w:type="character" w:customStyle="1" w:styleId="PlainTextChar">
    <w:name w:val="Plain Text Char"/>
    <w:link w:val="PlainText"/>
    <w:uiPriority w:val="99"/>
    <w:semiHidden/>
    <w:rsid w:val="00092E00"/>
    <w:rPr>
      <w:rFonts w:ascii="Calibri" w:hAnsi="Calibri"/>
      <w:sz w:val="22"/>
      <w:szCs w:val="21"/>
    </w:rPr>
  </w:style>
  <w:style w:type="paragraph" w:styleId="NormalWeb">
    <w:name w:val="Normal (Web)"/>
    <w:basedOn w:val="Normal"/>
    <w:uiPriority w:val="99"/>
    <w:unhideWhenUsed/>
    <w:rsid w:val="005343AF"/>
    <w:pPr>
      <w:spacing w:before="100" w:beforeAutospacing="1" w:after="100" w:afterAutospacing="1"/>
    </w:pPr>
    <w:rPr>
      <w:szCs w:val="24"/>
    </w:rPr>
  </w:style>
  <w:style w:type="character" w:styleId="HTMLCite">
    <w:name w:val="HTML Cite"/>
    <w:uiPriority w:val="99"/>
    <w:semiHidden/>
    <w:unhideWhenUsed/>
    <w:rsid w:val="000E7958"/>
    <w:rPr>
      <w:i w:val="0"/>
      <w:iCs w:val="0"/>
      <w:color w:val="006D21"/>
    </w:rPr>
  </w:style>
  <w:style w:type="paragraph" w:styleId="ListParagraph">
    <w:name w:val="List Paragraph"/>
    <w:basedOn w:val="Normal"/>
    <w:uiPriority w:val="34"/>
    <w:qFormat/>
    <w:rsid w:val="000E7958"/>
    <w:pPr>
      <w:spacing w:after="160" w:line="259" w:lineRule="auto"/>
      <w:ind w:left="720"/>
      <w:contextualSpacing/>
    </w:pPr>
    <w:rPr>
      <w:rFonts w:ascii="Calibri" w:eastAsia="Calibri" w:hAnsi="Calibri"/>
      <w:sz w:val="22"/>
      <w:szCs w:val="22"/>
    </w:rPr>
  </w:style>
  <w:style w:type="character" w:styleId="PageNumber">
    <w:name w:val="page number"/>
    <w:basedOn w:val="DefaultParagraphFont"/>
    <w:uiPriority w:val="99"/>
    <w:semiHidden/>
    <w:unhideWhenUsed/>
    <w:rsid w:val="00E72CEE"/>
  </w:style>
  <w:style w:type="paragraph" w:styleId="HTMLPreformatted">
    <w:name w:val="HTML Preformatted"/>
    <w:basedOn w:val="Normal"/>
    <w:link w:val="HTMLPreformattedChar"/>
    <w:uiPriority w:val="99"/>
    <w:unhideWhenUsed/>
    <w:rsid w:val="007354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735437"/>
    <w:rPr>
      <w:rFonts w:ascii="Courier New" w:hAnsi="Courier New" w:cs="Courier New"/>
    </w:rPr>
  </w:style>
  <w:style w:type="character" w:styleId="Emphasis">
    <w:name w:val="Emphasis"/>
    <w:basedOn w:val="DefaultParagraphFont"/>
    <w:uiPriority w:val="20"/>
    <w:qFormat/>
    <w:rsid w:val="00296BDA"/>
    <w:rPr>
      <w:i/>
      <w:iCs/>
    </w:rPr>
  </w:style>
  <w:style w:type="character" w:styleId="Mention">
    <w:name w:val="Mention"/>
    <w:basedOn w:val="DefaultParagraphFont"/>
    <w:uiPriority w:val="99"/>
    <w:semiHidden/>
    <w:unhideWhenUsed/>
    <w:rsid w:val="007A33DB"/>
    <w:rPr>
      <w:color w:val="2B579A"/>
      <w:shd w:val="clear" w:color="auto" w:fill="E6E6E6"/>
    </w:rPr>
  </w:style>
  <w:style w:type="character" w:customStyle="1" w:styleId="Heading1Char">
    <w:name w:val="Heading 1 Char"/>
    <w:basedOn w:val="DefaultParagraphFont"/>
    <w:link w:val="Heading1"/>
    <w:uiPriority w:val="9"/>
    <w:rsid w:val="007A33D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6A248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596F25"/>
  </w:style>
  <w:style w:type="paragraph" w:styleId="Caption">
    <w:name w:val="caption"/>
    <w:basedOn w:val="Normal"/>
    <w:next w:val="Normal"/>
    <w:uiPriority w:val="35"/>
    <w:unhideWhenUsed/>
    <w:qFormat/>
    <w:rsid w:val="00210339"/>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0B628D"/>
    <w:rPr>
      <w:color w:val="808080"/>
      <w:shd w:val="clear" w:color="auto" w:fill="E6E6E6"/>
    </w:rPr>
  </w:style>
  <w:style w:type="character" w:customStyle="1" w:styleId="UnresolvedMention2">
    <w:name w:val="Unresolved Mention2"/>
    <w:basedOn w:val="DefaultParagraphFont"/>
    <w:uiPriority w:val="99"/>
    <w:rsid w:val="007E5E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10962">
      <w:bodyDiv w:val="1"/>
      <w:marLeft w:val="0"/>
      <w:marRight w:val="0"/>
      <w:marTop w:val="0"/>
      <w:marBottom w:val="0"/>
      <w:divBdr>
        <w:top w:val="none" w:sz="0" w:space="0" w:color="auto"/>
        <w:left w:val="none" w:sz="0" w:space="0" w:color="auto"/>
        <w:bottom w:val="none" w:sz="0" w:space="0" w:color="auto"/>
        <w:right w:val="none" w:sz="0" w:space="0" w:color="auto"/>
      </w:divBdr>
    </w:div>
    <w:div w:id="131220994">
      <w:bodyDiv w:val="1"/>
      <w:marLeft w:val="0"/>
      <w:marRight w:val="0"/>
      <w:marTop w:val="0"/>
      <w:marBottom w:val="0"/>
      <w:divBdr>
        <w:top w:val="none" w:sz="0" w:space="0" w:color="auto"/>
        <w:left w:val="none" w:sz="0" w:space="0" w:color="auto"/>
        <w:bottom w:val="none" w:sz="0" w:space="0" w:color="auto"/>
        <w:right w:val="none" w:sz="0" w:space="0" w:color="auto"/>
      </w:divBdr>
      <w:divsChild>
        <w:div w:id="1636522971">
          <w:marLeft w:val="570"/>
          <w:marRight w:val="0"/>
          <w:marTop w:val="0"/>
          <w:marBottom w:val="0"/>
          <w:divBdr>
            <w:top w:val="none" w:sz="0" w:space="0" w:color="auto"/>
            <w:left w:val="none" w:sz="0" w:space="0" w:color="auto"/>
            <w:bottom w:val="none" w:sz="0" w:space="0" w:color="auto"/>
            <w:right w:val="none" w:sz="0" w:space="0" w:color="auto"/>
          </w:divBdr>
          <w:divsChild>
            <w:div w:id="1297911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1289247">
      <w:bodyDiv w:val="1"/>
      <w:marLeft w:val="0"/>
      <w:marRight w:val="0"/>
      <w:marTop w:val="0"/>
      <w:marBottom w:val="0"/>
      <w:divBdr>
        <w:top w:val="none" w:sz="0" w:space="0" w:color="auto"/>
        <w:left w:val="none" w:sz="0" w:space="0" w:color="auto"/>
        <w:bottom w:val="none" w:sz="0" w:space="0" w:color="auto"/>
        <w:right w:val="none" w:sz="0" w:space="0" w:color="auto"/>
      </w:divBdr>
    </w:div>
    <w:div w:id="222059177">
      <w:bodyDiv w:val="1"/>
      <w:marLeft w:val="0"/>
      <w:marRight w:val="0"/>
      <w:marTop w:val="0"/>
      <w:marBottom w:val="0"/>
      <w:divBdr>
        <w:top w:val="none" w:sz="0" w:space="0" w:color="auto"/>
        <w:left w:val="none" w:sz="0" w:space="0" w:color="auto"/>
        <w:bottom w:val="none" w:sz="0" w:space="0" w:color="auto"/>
        <w:right w:val="none" w:sz="0" w:space="0" w:color="auto"/>
      </w:divBdr>
    </w:div>
    <w:div w:id="294340292">
      <w:bodyDiv w:val="1"/>
      <w:marLeft w:val="0"/>
      <w:marRight w:val="0"/>
      <w:marTop w:val="0"/>
      <w:marBottom w:val="0"/>
      <w:divBdr>
        <w:top w:val="none" w:sz="0" w:space="0" w:color="auto"/>
        <w:left w:val="none" w:sz="0" w:space="0" w:color="auto"/>
        <w:bottom w:val="none" w:sz="0" w:space="0" w:color="auto"/>
        <w:right w:val="none" w:sz="0" w:space="0" w:color="auto"/>
      </w:divBdr>
    </w:div>
    <w:div w:id="334647226">
      <w:bodyDiv w:val="1"/>
      <w:marLeft w:val="0"/>
      <w:marRight w:val="0"/>
      <w:marTop w:val="0"/>
      <w:marBottom w:val="0"/>
      <w:divBdr>
        <w:top w:val="none" w:sz="0" w:space="0" w:color="auto"/>
        <w:left w:val="none" w:sz="0" w:space="0" w:color="auto"/>
        <w:bottom w:val="none" w:sz="0" w:space="0" w:color="auto"/>
        <w:right w:val="none" w:sz="0" w:space="0" w:color="auto"/>
      </w:divBdr>
    </w:div>
    <w:div w:id="343213647">
      <w:bodyDiv w:val="1"/>
      <w:marLeft w:val="0"/>
      <w:marRight w:val="0"/>
      <w:marTop w:val="0"/>
      <w:marBottom w:val="0"/>
      <w:divBdr>
        <w:top w:val="none" w:sz="0" w:space="0" w:color="auto"/>
        <w:left w:val="none" w:sz="0" w:space="0" w:color="auto"/>
        <w:bottom w:val="none" w:sz="0" w:space="0" w:color="auto"/>
        <w:right w:val="none" w:sz="0" w:space="0" w:color="auto"/>
      </w:divBdr>
    </w:div>
    <w:div w:id="356395842">
      <w:bodyDiv w:val="1"/>
      <w:marLeft w:val="0"/>
      <w:marRight w:val="0"/>
      <w:marTop w:val="0"/>
      <w:marBottom w:val="0"/>
      <w:divBdr>
        <w:top w:val="none" w:sz="0" w:space="0" w:color="auto"/>
        <w:left w:val="none" w:sz="0" w:space="0" w:color="auto"/>
        <w:bottom w:val="none" w:sz="0" w:space="0" w:color="auto"/>
        <w:right w:val="none" w:sz="0" w:space="0" w:color="auto"/>
      </w:divBdr>
    </w:div>
    <w:div w:id="573399603">
      <w:bodyDiv w:val="1"/>
      <w:marLeft w:val="0"/>
      <w:marRight w:val="0"/>
      <w:marTop w:val="0"/>
      <w:marBottom w:val="0"/>
      <w:divBdr>
        <w:top w:val="none" w:sz="0" w:space="0" w:color="auto"/>
        <w:left w:val="none" w:sz="0" w:space="0" w:color="auto"/>
        <w:bottom w:val="none" w:sz="0" w:space="0" w:color="auto"/>
        <w:right w:val="none" w:sz="0" w:space="0" w:color="auto"/>
      </w:divBdr>
    </w:div>
    <w:div w:id="648364501">
      <w:bodyDiv w:val="1"/>
      <w:marLeft w:val="0"/>
      <w:marRight w:val="0"/>
      <w:marTop w:val="0"/>
      <w:marBottom w:val="0"/>
      <w:divBdr>
        <w:top w:val="none" w:sz="0" w:space="0" w:color="auto"/>
        <w:left w:val="none" w:sz="0" w:space="0" w:color="auto"/>
        <w:bottom w:val="none" w:sz="0" w:space="0" w:color="auto"/>
        <w:right w:val="none" w:sz="0" w:space="0" w:color="auto"/>
      </w:divBdr>
    </w:div>
    <w:div w:id="652295420">
      <w:bodyDiv w:val="1"/>
      <w:marLeft w:val="0"/>
      <w:marRight w:val="0"/>
      <w:marTop w:val="0"/>
      <w:marBottom w:val="0"/>
      <w:divBdr>
        <w:top w:val="none" w:sz="0" w:space="0" w:color="auto"/>
        <w:left w:val="none" w:sz="0" w:space="0" w:color="auto"/>
        <w:bottom w:val="none" w:sz="0" w:space="0" w:color="auto"/>
        <w:right w:val="none" w:sz="0" w:space="0" w:color="auto"/>
      </w:divBdr>
    </w:div>
    <w:div w:id="709498874">
      <w:bodyDiv w:val="1"/>
      <w:marLeft w:val="0"/>
      <w:marRight w:val="0"/>
      <w:marTop w:val="0"/>
      <w:marBottom w:val="0"/>
      <w:divBdr>
        <w:top w:val="none" w:sz="0" w:space="0" w:color="auto"/>
        <w:left w:val="none" w:sz="0" w:space="0" w:color="auto"/>
        <w:bottom w:val="none" w:sz="0" w:space="0" w:color="auto"/>
        <w:right w:val="none" w:sz="0" w:space="0" w:color="auto"/>
      </w:divBdr>
    </w:div>
    <w:div w:id="740521332">
      <w:bodyDiv w:val="1"/>
      <w:marLeft w:val="0"/>
      <w:marRight w:val="0"/>
      <w:marTop w:val="0"/>
      <w:marBottom w:val="0"/>
      <w:divBdr>
        <w:top w:val="none" w:sz="0" w:space="0" w:color="auto"/>
        <w:left w:val="none" w:sz="0" w:space="0" w:color="auto"/>
        <w:bottom w:val="none" w:sz="0" w:space="0" w:color="auto"/>
        <w:right w:val="none" w:sz="0" w:space="0" w:color="auto"/>
      </w:divBdr>
    </w:div>
    <w:div w:id="752968649">
      <w:bodyDiv w:val="1"/>
      <w:marLeft w:val="0"/>
      <w:marRight w:val="0"/>
      <w:marTop w:val="0"/>
      <w:marBottom w:val="0"/>
      <w:divBdr>
        <w:top w:val="none" w:sz="0" w:space="0" w:color="auto"/>
        <w:left w:val="none" w:sz="0" w:space="0" w:color="auto"/>
        <w:bottom w:val="none" w:sz="0" w:space="0" w:color="auto"/>
        <w:right w:val="none" w:sz="0" w:space="0" w:color="auto"/>
      </w:divBdr>
      <w:divsChild>
        <w:div w:id="598294934">
          <w:marLeft w:val="0"/>
          <w:marRight w:val="0"/>
          <w:marTop w:val="0"/>
          <w:marBottom w:val="0"/>
          <w:divBdr>
            <w:top w:val="none" w:sz="0" w:space="0" w:color="auto"/>
            <w:left w:val="none" w:sz="0" w:space="0" w:color="auto"/>
            <w:bottom w:val="none" w:sz="0" w:space="0" w:color="auto"/>
            <w:right w:val="none" w:sz="0" w:space="0" w:color="auto"/>
          </w:divBdr>
        </w:div>
      </w:divsChild>
    </w:div>
    <w:div w:id="756828819">
      <w:bodyDiv w:val="1"/>
      <w:marLeft w:val="0"/>
      <w:marRight w:val="0"/>
      <w:marTop w:val="0"/>
      <w:marBottom w:val="0"/>
      <w:divBdr>
        <w:top w:val="none" w:sz="0" w:space="0" w:color="auto"/>
        <w:left w:val="none" w:sz="0" w:space="0" w:color="auto"/>
        <w:bottom w:val="none" w:sz="0" w:space="0" w:color="auto"/>
        <w:right w:val="none" w:sz="0" w:space="0" w:color="auto"/>
      </w:divBdr>
    </w:div>
    <w:div w:id="788087077">
      <w:bodyDiv w:val="1"/>
      <w:marLeft w:val="0"/>
      <w:marRight w:val="0"/>
      <w:marTop w:val="0"/>
      <w:marBottom w:val="0"/>
      <w:divBdr>
        <w:top w:val="none" w:sz="0" w:space="0" w:color="auto"/>
        <w:left w:val="none" w:sz="0" w:space="0" w:color="auto"/>
        <w:bottom w:val="none" w:sz="0" w:space="0" w:color="auto"/>
        <w:right w:val="none" w:sz="0" w:space="0" w:color="auto"/>
      </w:divBdr>
    </w:div>
    <w:div w:id="1121874711">
      <w:bodyDiv w:val="1"/>
      <w:marLeft w:val="0"/>
      <w:marRight w:val="0"/>
      <w:marTop w:val="0"/>
      <w:marBottom w:val="0"/>
      <w:divBdr>
        <w:top w:val="none" w:sz="0" w:space="0" w:color="auto"/>
        <w:left w:val="none" w:sz="0" w:space="0" w:color="auto"/>
        <w:bottom w:val="none" w:sz="0" w:space="0" w:color="auto"/>
        <w:right w:val="none" w:sz="0" w:space="0" w:color="auto"/>
      </w:divBdr>
    </w:div>
    <w:div w:id="1319966564">
      <w:bodyDiv w:val="1"/>
      <w:marLeft w:val="0"/>
      <w:marRight w:val="0"/>
      <w:marTop w:val="0"/>
      <w:marBottom w:val="0"/>
      <w:divBdr>
        <w:top w:val="none" w:sz="0" w:space="0" w:color="auto"/>
        <w:left w:val="none" w:sz="0" w:space="0" w:color="auto"/>
        <w:bottom w:val="none" w:sz="0" w:space="0" w:color="auto"/>
        <w:right w:val="none" w:sz="0" w:space="0" w:color="auto"/>
      </w:divBdr>
    </w:div>
    <w:div w:id="1525555441">
      <w:bodyDiv w:val="1"/>
      <w:marLeft w:val="0"/>
      <w:marRight w:val="0"/>
      <w:marTop w:val="0"/>
      <w:marBottom w:val="0"/>
      <w:divBdr>
        <w:top w:val="none" w:sz="0" w:space="0" w:color="auto"/>
        <w:left w:val="none" w:sz="0" w:space="0" w:color="auto"/>
        <w:bottom w:val="none" w:sz="0" w:space="0" w:color="auto"/>
        <w:right w:val="none" w:sz="0" w:space="0" w:color="auto"/>
      </w:divBdr>
    </w:div>
    <w:div w:id="1568809011">
      <w:bodyDiv w:val="1"/>
      <w:marLeft w:val="0"/>
      <w:marRight w:val="0"/>
      <w:marTop w:val="0"/>
      <w:marBottom w:val="0"/>
      <w:divBdr>
        <w:top w:val="none" w:sz="0" w:space="0" w:color="auto"/>
        <w:left w:val="none" w:sz="0" w:space="0" w:color="auto"/>
        <w:bottom w:val="none" w:sz="0" w:space="0" w:color="auto"/>
        <w:right w:val="none" w:sz="0" w:space="0" w:color="auto"/>
      </w:divBdr>
    </w:div>
    <w:div w:id="1682851965">
      <w:bodyDiv w:val="1"/>
      <w:marLeft w:val="0"/>
      <w:marRight w:val="0"/>
      <w:marTop w:val="0"/>
      <w:marBottom w:val="0"/>
      <w:divBdr>
        <w:top w:val="none" w:sz="0" w:space="0" w:color="auto"/>
        <w:left w:val="none" w:sz="0" w:space="0" w:color="auto"/>
        <w:bottom w:val="none" w:sz="0" w:space="0" w:color="auto"/>
        <w:right w:val="none" w:sz="0" w:space="0" w:color="auto"/>
      </w:divBdr>
    </w:div>
    <w:div w:id="1750032106">
      <w:bodyDiv w:val="1"/>
      <w:marLeft w:val="0"/>
      <w:marRight w:val="0"/>
      <w:marTop w:val="0"/>
      <w:marBottom w:val="0"/>
      <w:divBdr>
        <w:top w:val="none" w:sz="0" w:space="0" w:color="auto"/>
        <w:left w:val="none" w:sz="0" w:space="0" w:color="auto"/>
        <w:bottom w:val="none" w:sz="0" w:space="0" w:color="auto"/>
        <w:right w:val="none" w:sz="0" w:space="0" w:color="auto"/>
      </w:divBdr>
    </w:div>
    <w:div w:id="1842966940">
      <w:bodyDiv w:val="1"/>
      <w:marLeft w:val="0"/>
      <w:marRight w:val="0"/>
      <w:marTop w:val="0"/>
      <w:marBottom w:val="0"/>
      <w:divBdr>
        <w:top w:val="none" w:sz="0" w:space="0" w:color="auto"/>
        <w:left w:val="none" w:sz="0" w:space="0" w:color="auto"/>
        <w:bottom w:val="none" w:sz="0" w:space="0" w:color="auto"/>
        <w:right w:val="none" w:sz="0" w:space="0" w:color="auto"/>
      </w:divBdr>
    </w:div>
    <w:div w:id="1919903333">
      <w:bodyDiv w:val="1"/>
      <w:marLeft w:val="0"/>
      <w:marRight w:val="0"/>
      <w:marTop w:val="0"/>
      <w:marBottom w:val="0"/>
      <w:divBdr>
        <w:top w:val="none" w:sz="0" w:space="0" w:color="auto"/>
        <w:left w:val="none" w:sz="0" w:space="0" w:color="auto"/>
        <w:bottom w:val="none" w:sz="0" w:space="0" w:color="auto"/>
        <w:right w:val="none" w:sz="0" w:space="0" w:color="auto"/>
      </w:divBdr>
      <w:divsChild>
        <w:div w:id="1834567771">
          <w:marLeft w:val="570"/>
          <w:marRight w:val="0"/>
          <w:marTop w:val="0"/>
          <w:marBottom w:val="0"/>
          <w:divBdr>
            <w:top w:val="none" w:sz="0" w:space="0" w:color="auto"/>
            <w:left w:val="none" w:sz="0" w:space="0" w:color="auto"/>
            <w:bottom w:val="none" w:sz="0" w:space="0" w:color="auto"/>
            <w:right w:val="none" w:sz="0" w:space="0" w:color="auto"/>
          </w:divBdr>
          <w:divsChild>
            <w:div w:id="4793495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34044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C91868F-9AD4-4BF3-B4B0-DF242BA91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2847</Words>
  <Characters>14612</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17425</CharactersWithSpaces>
  <SharedDoc>false</SharedDoc>
  <HLinks>
    <vt:vector size="18" baseType="variant">
      <vt:variant>
        <vt:i4>3276867</vt:i4>
      </vt:variant>
      <vt:variant>
        <vt:i4>23970</vt:i4>
      </vt:variant>
      <vt:variant>
        <vt:i4>1027</vt:i4>
      </vt:variant>
      <vt:variant>
        <vt:i4>1</vt:i4>
      </vt:variant>
      <vt:variant>
        <vt:lpwstr>LOGO bw RPM</vt:lpwstr>
      </vt:variant>
      <vt:variant>
        <vt:lpwstr/>
      </vt:variant>
      <vt:variant>
        <vt:i4>3014689</vt:i4>
      </vt:variant>
      <vt:variant>
        <vt:i4>-1</vt:i4>
      </vt:variant>
      <vt:variant>
        <vt:i4>1064</vt:i4>
      </vt:variant>
      <vt:variant>
        <vt:i4>1</vt:i4>
      </vt:variant>
      <vt:variant>
        <vt:lpwstr>Ned cleaning rails</vt:lpwstr>
      </vt:variant>
      <vt:variant>
        <vt:lpwstr/>
      </vt:variant>
      <vt:variant>
        <vt:i4>1638510</vt:i4>
      </vt:variant>
      <vt:variant>
        <vt:i4>-1</vt:i4>
      </vt:variant>
      <vt:variant>
        <vt:i4>1070</vt:i4>
      </vt:variant>
      <vt:variant>
        <vt:i4>1</vt:i4>
      </vt:variant>
      <vt:variant>
        <vt:lpwstr>Twins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dc:creator>
  <cp:keywords/>
  <cp:lastModifiedBy>Diana Trapani</cp:lastModifiedBy>
  <cp:revision>2</cp:revision>
  <cp:lastPrinted>2017-11-21T20:26:00Z</cp:lastPrinted>
  <dcterms:created xsi:type="dcterms:W3CDTF">2017-12-01T17:56:00Z</dcterms:created>
  <dcterms:modified xsi:type="dcterms:W3CDTF">2017-12-01T17:56:00Z</dcterms:modified>
</cp:coreProperties>
</file>